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4C84F" w14:textId="77777777" w:rsidR="006E5D65" w:rsidRPr="00B51331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51331">
        <w:rPr>
          <w:rFonts w:ascii="Times New Roman" w:hAnsi="Times New Roman"/>
          <w:b/>
          <w:bCs/>
        </w:rPr>
        <w:t xml:space="preserve">   </w:t>
      </w:r>
      <w:r w:rsidR="00CD6897" w:rsidRPr="00B51331">
        <w:rPr>
          <w:rFonts w:ascii="Times New Roman" w:hAnsi="Times New Roman"/>
          <w:b/>
          <w:bCs/>
        </w:rPr>
        <w:tab/>
      </w:r>
      <w:r w:rsidR="00CD6897" w:rsidRPr="00B51331">
        <w:rPr>
          <w:rFonts w:ascii="Times New Roman" w:hAnsi="Times New Roman"/>
          <w:b/>
          <w:bCs/>
        </w:rPr>
        <w:tab/>
      </w:r>
      <w:r w:rsidR="00CD6897" w:rsidRPr="00B51331">
        <w:rPr>
          <w:rFonts w:ascii="Times New Roman" w:hAnsi="Times New Roman"/>
          <w:b/>
          <w:bCs/>
        </w:rPr>
        <w:tab/>
      </w:r>
      <w:r w:rsidR="00CD6897" w:rsidRPr="00B51331">
        <w:rPr>
          <w:rFonts w:ascii="Times New Roman" w:hAnsi="Times New Roman"/>
          <w:b/>
          <w:bCs/>
        </w:rPr>
        <w:tab/>
      </w:r>
      <w:r w:rsidR="00CD6897" w:rsidRPr="00B51331">
        <w:rPr>
          <w:rFonts w:ascii="Times New Roman" w:hAnsi="Times New Roman"/>
          <w:b/>
          <w:bCs/>
        </w:rPr>
        <w:tab/>
      </w:r>
      <w:r w:rsidR="00CD6897" w:rsidRPr="00B51331">
        <w:rPr>
          <w:rFonts w:ascii="Corbel" w:hAnsi="Corbel"/>
          <w:b/>
          <w:bCs/>
        </w:rPr>
        <w:tab/>
      </w:r>
      <w:r w:rsidR="00D8678B" w:rsidRPr="00B51331">
        <w:rPr>
          <w:rFonts w:ascii="Corbel" w:hAnsi="Corbel"/>
          <w:bCs/>
          <w:i/>
        </w:rPr>
        <w:t xml:space="preserve">Załącznik nr </w:t>
      </w:r>
      <w:r w:rsidR="006F31E2" w:rsidRPr="00B51331">
        <w:rPr>
          <w:rFonts w:ascii="Corbel" w:hAnsi="Corbel"/>
          <w:bCs/>
          <w:i/>
        </w:rPr>
        <w:t>1.5</w:t>
      </w:r>
      <w:r w:rsidR="00D8678B" w:rsidRPr="00B51331">
        <w:rPr>
          <w:rFonts w:ascii="Corbel" w:hAnsi="Corbel"/>
          <w:bCs/>
          <w:i/>
        </w:rPr>
        <w:t xml:space="preserve"> do Zarządzenia</w:t>
      </w:r>
      <w:r w:rsidR="002A22BF" w:rsidRPr="00B51331">
        <w:rPr>
          <w:rFonts w:ascii="Corbel" w:hAnsi="Corbel"/>
          <w:bCs/>
          <w:i/>
        </w:rPr>
        <w:t xml:space="preserve"> Rektora UR </w:t>
      </w:r>
      <w:r w:rsidR="00CD6897" w:rsidRPr="00B51331">
        <w:rPr>
          <w:rFonts w:ascii="Corbel" w:hAnsi="Corbel"/>
          <w:bCs/>
          <w:i/>
        </w:rPr>
        <w:t xml:space="preserve"> nr </w:t>
      </w:r>
      <w:r w:rsidR="005F41B9" w:rsidRPr="00B51331">
        <w:rPr>
          <w:rFonts w:ascii="Corbel" w:hAnsi="Corbel"/>
          <w:bCs/>
          <w:i/>
        </w:rPr>
        <w:t>61/2025</w:t>
      </w:r>
    </w:p>
    <w:p w14:paraId="3DE53805" w14:textId="77777777" w:rsidR="0085747A" w:rsidRPr="00B5133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51331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7EA08743" w:rsidR="0085747A" w:rsidRPr="00B51331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5133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51331">
        <w:rPr>
          <w:rFonts w:ascii="Corbel" w:hAnsi="Corbel"/>
          <w:b/>
          <w:smallCaps/>
          <w:sz w:val="24"/>
          <w:szCs w:val="24"/>
        </w:rPr>
        <w:t xml:space="preserve"> </w:t>
      </w:r>
      <w:r w:rsidR="00884075" w:rsidRPr="00B51331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51331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51331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51331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51331">
        <w:rPr>
          <w:rFonts w:ascii="Corbel" w:hAnsi="Corbel"/>
          <w:i/>
          <w:sz w:val="24"/>
          <w:szCs w:val="24"/>
        </w:rPr>
        <w:t xml:space="preserve">       </w:t>
      </w:r>
      <w:r w:rsidRPr="00B51331">
        <w:rPr>
          <w:rFonts w:ascii="Corbel" w:hAnsi="Corbel"/>
          <w:i/>
          <w:sz w:val="24"/>
          <w:szCs w:val="24"/>
        </w:rPr>
        <w:t xml:space="preserve"> </w:t>
      </w:r>
      <w:r w:rsidR="0085747A" w:rsidRPr="00B51331">
        <w:rPr>
          <w:rFonts w:ascii="Corbel" w:hAnsi="Corbel"/>
          <w:i/>
          <w:sz w:val="20"/>
          <w:szCs w:val="20"/>
        </w:rPr>
        <w:t>(skrajne daty</w:t>
      </w:r>
      <w:r w:rsidR="0085747A" w:rsidRPr="00B51331">
        <w:rPr>
          <w:rFonts w:ascii="Corbel" w:hAnsi="Corbel"/>
          <w:sz w:val="20"/>
          <w:szCs w:val="20"/>
        </w:rPr>
        <w:t>)</w:t>
      </w:r>
    </w:p>
    <w:p w14:paraId="1331CE4C" w14:textId="74D76016" w:rsidR="00445970" w:rsidRPr="00B5133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51331">
        <w:rPr>
          <w:rFonts w:ascii="Corbel" w:hAnsi="Corbel"/>
          <w:sz w:val="20"/>
          <w:szCs w:val="20"/>
        </w:rPr>
        <w:tab/>
      </w:r>
      <w:r w:rsidRPr="00B51331">
        <w:rPr>
          <w:rFonts w:ascii="Corbel" w:hAnsi="Corbel"/>
          <w:sz w:val="20"/>
          <w:szCs w:val="20"/>
        </w:rPr>
        <w:tab/>
      </w:r>
      <w:r w:rsidRPr="00B51331">
        <w:rPr>
          <w:rFonts w:ascii="Corbel" w:hAnsi="Corbel"/>
          <w:sz w:val="20"/>
          <w:szCs w:val="20"/>
        </w:rPr>
        <w:tab/>
      </w:r>
      <w:r w:rsidRPr="00B51331">
        <w:rPr>
          <w:rFonts w:ascii="Corbel" w:hAnsi="Corbel"/>
          <w:sz w:val="20"/>
          <w:szCs w:val="20"/>
        </w:rPr>
        <w:tab/>
        <w:t xml:space="preserve">Rok akademicki   </w:t>
      </w:r>
      <w:r w:rsidR="00884075" w:rsidRPr="00B51331">
        <w:rPr>
          <w:rFonts w:ascii="Corbel" w:hAnsi="Corbel"/>
          <w:sz w:val="20"/>
          <w:szCs w:val="20"/>
        </w:rPr>
        <w:t>2025/2026</w:t>
      </w:r>
    </w:p>
    <w:p w14:paraId="78C3FF37" w14:textId="77777777" w:rsidR="0085747A" w:rsidRPr="00B5133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5133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51331">
        <w:rPr>
          <w:rFonts w:ascii="Corbel" w:hAnsi="Corbel"/>
          <w:szCs w:val="24"/>
        </w:rPr>
        <w:t xml:space="preserve">1. </w:t>
      </w:r>
      <w:r w:rsidR="0085747A" w:rsidRPr="00B51331">
        <w:rPr>
          <w:rFonts w:ascii="Corbel" w:hAnsi="Corbel"/>
          <w:szCs w:val="24"/>
        </w:rPr>
        <w:t xml:space="preserve">Podstawowe </w:t>
      </w:r>
      <w:r w:rsidR="00445970" w:rsidRPr="00B5133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51331" w:rsidRPr="00B51331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B5133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1CB8E56E" w:rsidR="0085747A" w:rsidRPr="00B51331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Funkcjonowanie międzynarodowych organizacji gospodarczych</w:t>
            </w:r>
          </w:p>
        </w:tc>
      </w:tr>
      <w:tr w:rsidR="00B51331" w:rsidRPr="00B51331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B5133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5133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79B97C4" w:rsidR="0085747A" w:rsidRPr="00B51331" w:rsidRDefault="00884075" w:rsidP="00B5133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E/I/AR/C-1.1b</w:t>
            </w:r>
          </w:p>
        </w:tc>
      </w:tr>
      <w:tr w:rsidR="00B51331" w:rsidRPr="00B51331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B51331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N</w:t>
            </w:r>
            <w:r w:rsidR="0085747A" w:rsidRPr="00B5133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5133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3A1FC3BE" w:rsidR="0085747A" w:rsidRPr="00B51331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Ekonomii i Finansów</w:t>
            </w:r>
          </w:p>
        </w:tc>
      </w:tr>
      <w:tr w:rsidR="00B51331" w:rsidRPr="00B51331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B513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1E3DDAF1" w:rsidR="0085747A" w:rsidRPr="00B51331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 Ekonomii i Międzynarodowych Stosunków Gospodarczych</w:t>
            </w:r>
          </w:p>
        </w:tc>
      </w:tr>
      <w:tr w:rsidR="00B51331" w:rsidRPr="00B51331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B513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08061F1B" w:rsidR="0085747A" w:rsidRPr="00B51331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B51331" w:rsidRPr="00B51331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B5133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B986393" w:rsidR="0085747A" w:rsidRPr="00B51331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Pierwszy</w:t>
            </w:r>
          </w:p>
        </w:tc>
      </w:tr>
      <w:tr w:rsidR="00B51331" w:rsidRPr="00B51331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B513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AC51AC7" w:rsidR="0085747A" w:rsidRPr="00B51331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B51331" w:rsidRPr="00B51331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B513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85F9ADE" w:rsidR="0085747A" w:rsidRPr="00B51331" w:rsidRDefault="00B468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884075"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B51331" w:rsidRPr="00B51331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B513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51331">
              <w:rPr>
                <w:rFonts w:ascii="Corbel" w:hAnsi="Corbel"/>
                <w:sz w:val="24"/>
                <w:szCs w:val="24"/>
              </w:rPr>
              <w:t>/y</w:t>
            </w:r>
            <w:r w:rsidRPr="00B5133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6FD706BD" w:rsidR="0085747A" w:rsidRPr="00B51331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II/4</w:t>
            </w:r>
          </w:p>
        </w:tc>
      </w:tr>
      <w:tr w:rsidR="00B51331" w:rsidRPr="00B51331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B513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16F01152" w:rsidR="0085747A" w:rsidRPr="00B51331" w:rsidRDefault="002017AF" w:rsidP="002017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 w:cs="Calibri"/>
                <w:b w:val="0"/>
                <w:color w:val="auto"/>
                <w:sz w:val="24"/>
                <w:szCs w:val="24"/>
                <w:shd w:val="clear" w:color="auto" w:fill="F5F5F5"/>
              </w:rPr>
              <w:t>Przedmiot</w:t>
            </w:r>
            <w:r w:rsidR="00884075" w:rsidRPr="00B51331">
              <w:rPr>
                <w:rFonts w:ascii="Corbel" w:hAnsi="Corbel" w:cs="Calibri"/>
                <w:b w:val="0"/>
                <w:color w:val="auto"/>
                <w:sz w:val="24"/>
                <w:szCs w:val="24"/>
                <w:shd w:val="clear" w:color="auto" w:fill="F5F5F5"/>
              </w:rPr>
              <w:t xml:space="preserve"> specjalnościow</w:t>
            </w:r>
            <w:r w:rsidRPr="00B51331">
              <w:rPr>
                <w:rFonts w:ascii="Corbel" w:hAnsi="Corbel" w:cs="Calibri"/>
                <w:b w:val="0"/>
                <w:color w:val="auto"/>
                <w:sz w:val="24"/>
                <w:szCs w:val="24"/>
                <w:shd w:val="clear" w:color="auto" w:fill="F5F5F5"/>
              </w:rPr>
              <w:t>y</w:t>
            </w:r>
            <w:r w:rsidR="00884075" w:rsidRPr="00B51331">
              <w:rPr>
                <w:rFonts w:ascii="Corbel" w:hAnsi="Corbel" w:cs="Calibri"/>
                <w:b w:val="0"/>
                <w:color w:val="auto"/>
                <w:sz w:val="24"/>
                <w:szCs w:val="24"/>
                <w:shd w:val="clear" w:color="auto" w:fill="F5F5F5"/>
              </w:rPr>
              <w:t xml:space="preserve"> do wyboru</w:t>
            </w:r>
          </w:p>
        </w:tc>
      </w:tr>
      <w:tr w:rsidR="00B51331" w:rsidRPr="00B51331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B5133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08BCCFA4" w:rsidR="00923D7D" w:rsidRPr="00B51331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51331" w:rsidRPr="00B51331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B513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7BA2897F" w:rsidR="0085747A" w:rsidRPr="00B51331" w:rsidRDefault="00884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Barwińska-Małajowicz, prof. UR</w:t>
            </w:r>
          </w:p>
        </w:tc>
      </w:tr>
      <w:tr w:rsidR="00B51331" w:rsidRPr="00B51331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B513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D1D726" w14:textId="77777777" w:rsidR="0085747A" w:rsidRPr="00B51331" w:rsidRDefault="00884075" w:rsidP="00B5133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Barwińska-Małajowicz, prof. UR</w:t>
            </w:r>
          </w:p>
          <w:p w14:paraId="02CD3FEC" w14:textId="5F54CB62" w:rsidR="00884075" w:rsidRPr="00B51331" w:rsidRDefault="00884075" w:rsidP="00B5133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1331">
              <w:rPr>
                <w:rFonts w:ascii="Corbel" w:hAnsi="Corbel"/>
                <w:b w:val="0"/>
                <w:color w:val="auto"/>
                <w:sz w:val="24"/>
                <w:szCs w:val="24"/>
              </w:rPr>
              <w:t>Mgr Radosław Pyrek</w:t>
            </w:r>
          </w:p>
        </w:tc>
      </w:tr>
    </w:tbl>
    <w:p w14:paraId="57170BAF" w14:textId="77777777" w:rsidR="0085747A" w:rsidRPr="00B5133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51331">
        <w:rPr>
          <w:rFonts w:ascii="Corbel" w:hAnsi="Corbel"/>
          <w:sz w:val="24"/>
          <w:szCs w:val="24"/>
        </w:rPr>
        <w:t xml:space="preserve">* </w:t>
      </w:r>
      <w:r w:rsidRPr="00B51331">
        <w:rPr>
          <w:rFonts w:ascii="Corbel" w:hAnsi="Corbel"/>
          <w:i/>
          <w:sz w:val="24"/>
          <w:szCs w:val="24"/>
        </w:rPr>
        <w:t>-</w:t>
      </w:r>
      <w:r w:rsidR="00B90885" w:rsidRPr="00B5133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51331">
        <w:rPr>
          <w:rFonts w:ascii="Corbel" w:hAnsi="Corbel"/>
          <w:b w:val="0"/>
          <w:sz w:val="24"/>
          <w:szCs w:val="24"/>
        </w:rPr>
        <w:t>e,</w:t>
      </w:r>
      <w:r w:rsidRPr="00B51331">
        <w:rPr>
          <w:rFonts w:ascii="Corbel" w:hAnsi="Corbel"/>
          <w:i/>
          <w:sz w:val="24"/>
          <w:szCs w:val="24"/>
        </w:rPr>
        <w:t xml:space="preserve"> </w:t>
      </w:r>
      <w:r w:rsidRPr="00B5133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51331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5133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5133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51331">
        <w:rPr>
          <w:rFonts w:ascii="Corbel" w:hAnsi="Corbel"/>
          <w:sz w:val="24"/>
          <w:szCs w:val="24"/>
        </w:rPr>
        <w:t>1.</w:t>
      </w:r>
      <w:r w:rsidR="00E22FBC" w:rsidRPr="00B51331">
        <w:rPr>
          <w:rFonts w:ascii="Corbel" w:hAnsi="Corbel"/>
          <w:sz w:val="24"/>
          <w:szCs w:val="24"/>
        </w:rPr>
        <w:t>1</w:t>
      </w:r>
      <w:r w:rsidRPr="00B5133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5133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B51331" w:rsidRPr="00B51331" w14:paraId="313DB74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1331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5133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1331">
              <w:rPr>
                <w:rFonts w:ascii="Corbel" w:hAnsi="Corbel"/>
                <w:szCs w:val="24"/>
              </w:rPr>
              <w:t>(</w:t>
            </w:r>
            <w:r w:rsidR="00363F78" w:rsidRPr="00B5133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1331">
              <w:rPr>
                <w:rFonts w:ascii="Corbel" w:hAnsi="Corbel"/>
                <w:szCs w:val="24"/>
              </w:rPr>
              <w:t>Wykł</w:t>
            </w:r>
            <w:proofErr w:type="spellEnd"/>
            <w:r w:rsidRPr="00B5133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133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1331">
              <w:rPr>
                <w:rFonts w:ascii="Corbel" w:hAnsi="Corbel"/>
                <w:szCs w:val="24"/>
              </w:rPr>
              <w:t>Konw</w:t>
            </w:r>
            <w:proofErr w:type="spellEnd"/>
            <w:r w:rsidRPr="00B5133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133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1331">
              <w:rPr>
                <w:rFonts w:ascii="Corbel" w:hAnsi="Corbel"/>
                <w:szCs w:val="24"/>
              </w:rPr>
              <w:t>Sem</w:t>
            </w:r>
            <w:proofErr w:type="spellEnd"/>
            <w:r w:rsidRPr="00B5133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133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1331">
              <w:rPr>
                <w:rFonts w:ascii="Corbel" w:hAnsi="Corbel"/>
                <w:szCs w:val="24"/>
              </w:rPr>
              <w:t>Prakt</w:t>
            </w:r>
            <w:proofErr w:type="spellEnd"/>
            <w:r w:rsidRPr="00B5133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133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5133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51331">
              <w:rPr>
                <w:rFonts w:ascii="Corbel" w:hAnsi="Corbel"/>
                <w:b/>
                <w:szCs w:val="24"/>
              </w:rPr>
              <w:t>Liczba pkt</w:t>
            </w:r>
            <w:r w:rsidR="00B90885" w:rsidRPr="00B51331">
              <w:rPr>
                <w:rFonts w:ascii="Corbel" w:hAnsi="Corbel"/>
                <w:b/>
                <w:szCs w:val="24"/>
              </w:rPr>
              <w:t>.</w:t>
            </w:r>
            <w:r w:rsidRPr="00B5133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51331" w14:paraId="13B2B02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FA51854" w:rsidR="00015B8F" w:rsidRPr="00B51331" w:rsidRDefault="008840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6C163BC2" w:rsidR="00015B8F" w:rsidRPr="00B51331" w:rsidRDefault="00B468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00D1A7FC" w:rsidR="00015B8F" w:rsidRPr="00B51331" w:rsidRDefault="00B468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513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513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513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513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513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513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67BEDA7E" w:rsidR="00015B8F" w:rsidRPr="00B51331" w:rsidRDefault="008840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5133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5133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5133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51331">
        <w:rPr>
          <w:rFonts w:ascii="Corbel" w:hAnsi="Corbel"/>
          <w:smallCaps w:val="0"/>
          <w:szCs w:val="24"/>
        </w:rPr>
        <w:t>1.</w:t>
      </w:r>
      <w:r w:rsidR="00E22FBC" w:rsidRPr="00B51331">
        <w:rPr>
          <w:rFonts w:ascii="Corbel" w:hAnsi="Corbel"/>
          <w:smallCaps w:val="0"/>
          <w:szCs w:val="24"/>
        </w:rPr>
        <w:t>2</w:t>
      </w:r>
      <w:r w:rsidR="00F83B28" w:rsidRPr="00B51331">
        <w:rPr>
          <w:rFonts w:ascii="Corbel" w:hAnsi="Corbel"/>
          <w:smallCaps w:val="0"/>
          <w:szCs w:val="24"/>
        </w:rPr>
        <w:t>.</w:t>
      </w:r>
      <w:r w:rsidR="00F83B28" w:rsidRPr="00B51331">
        <w:rPr>
          <w:rFonts w:ascii="Corbel" w:hAnsi="Corbel"/>
          <w:smallCaps w:val="0"/>
          <w:szCs w:val="24"/>
        </w:rPr>
        <w:tab/>
      </w:r>
      <w:r w:rsidRPr="00B51331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1FD10AB0" w:rsidR="0085747A" w:rsidRPr="00B5133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51331">
        <w:rPr>
          <w:rFonts w:ascii="Segoe UI Symbol" w:eastAsia="MS Gothic" w:hAnsi="Segoe UI Symbol" w:cs="Segoe UI Symbol"/>
          <w:b w:val="0"/>
          <w:szCs w:val="24"/>
        </w:rPr>
        <w:t>☐</w:t>
      </w:r>
      <w:r w:rsidR="00884075" w:rsidRPr="00B51331">
        <w:rPr>
          <w:rFonts w:ascii="Segoe UI Symbol" w:eastAsia="MS Gothic" w:hAnsi="Segoe UI Symbol" w:cs="Segoe UI Symbol"/>
          <w:szCs w:val="24"/>
        </w:rPr>
        <w:t>X</w:t>
      </w:r>
      <w:r w:rsidRPr="00B5133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5133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51331">
        <w:rPr>
          <w:rFonts w:ascii="Segoe UI Symbol" w:eastAsia="MS Gothic" w:hAnsi="Segoe UI Symbol" w:cs="Segoe UI Symbol"/>
          <w:b w:val="0"/>
          <w:szCs w:val="24"/>
        </w:rPr>
        <w:t>☐</w:t>
      </w:r>
      <w:r w:rsidRPr="00B5133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5133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CEFAB1" w14:textId="67AC43A4" w:rsidR="009C54AE" w:rsidRPr="00B51331" w:rsidRDefault="00E22FBC" w:rsidP="008840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51331">
        <w:rPr>
          <w:rFonts w:ascii="Corbel" w:hAnsi="Corbel"/>
          <w:smallCaps w:val="0"/>
          <w:szCs w:val="24"/>
        </w:rPr>
        <w:t xml:space="preserve">1.3 </w:t>
      </w:r>
      <w:r w:rsidR="00F83B28" w:rsidRPr="00B51331">
        <w:rPr>
          <w:rFonts w:ascii="Corbel" w:hAnsi="Corbel"/>
          <w:smallCaps w:val="0"/>
          <w:szCs w:val="24"/>
        </w:rPr>
        <w:tab/>
      </w:r>
      <w:r w:rsidRPr="00B51331">
        <w:rPr>
          <w:rFonts w:ascii="Corbel" w:hAnsi="Corbel"/>
          <w:smallCaps w:val="0"/>
          <w:szCs w:val="24"/>
        </w:rPr>
        <w:t>For</w:t>
      </w:r>
      <w:r w:rsidR="00445970" w:rsidRPr="00B51331">
        <w:rPr>
          <w:rFonts w:ascii="Corbel" w:hAnsi="Corbel"/>
          <w:smallCaps w:val="0"/>
          <w:szCs w:val="24"/>
        </w:rPr>
        <w:t xml:space="preserve">ma zaliczenia przedmiotu </w:t>
      </w:r>
      <w:r w:rsidRPr="00B51331">
        <w:rPr>
          <w:rFonts w:ascii="Corbel" w:hAnsi="Corbel"/>
          <w:smallCaps w:val="0"/>
          <w:szCs w:val="24"/>
        </w:rPr>
        <w:t xml:space="preserve"> (z toku) </w:t>
      </w:r>
      <w:r w:rsidRPr="00B51331">
        <w:rPr>
          <w:rFonts w:ascii="Corbel" w:hAnsi="Corbel"/>
          <w:b w:val="0"/>
          <w:smallCaps w:val="0"/>
          <w:szCs w:val="24"/>
        </w:rPr>
        <w:t xml:space="preserve">(egzamin, </w:t>
      </w:r>
      <w:r w:rsidRPr="00196034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51331">
        <w:rPr>
          <w:rFonts w:ascii="Corbel" w:hAnsi="Corbel"/>
          <w:b w:val="0"/>
          <w:smallCaps w:val="0"/>
          <w:szCs w:val="24"/>
        </w:rPr>
        <w:t>, zaliczenie bez oceny)</w:t>
      </w:r>
    </w:p>
    <w:p w14:paraId="49742673" w14:textId="77777777" w:rsidR="00E960BB" w:rsidRPr="00B5133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5133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5133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51331" w14:paraId="04DA7C87" w14:textId="77777777" w:rsidTr="00745302">
        <w:tc>
          <w:tcPr>
            <w:tcW w:w="9670" w:type="dxa"/>
          </w:tcPr>
          <w:p w14:paraId="0DC976AD" w14:textId="56ABC6E4" w:rsidR="0085747A" w:rsidRPr="00B51331" w:rsidRDefault="00884075" w:rsidP="0088407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Student powinien posiadać wiedzę z zakresu makroekonomii oraz międzynarodowych stosunków gospodarczych. Ponadto wymagana  jest  znajomość  aktualnych  wydarzeń  z  zakresu  międzynarodowych  relacji gospodarczych.</w:t>
            </w:r>
          </w:p>
        </w:tc>
      </w:tr>
    </w:tbl>
    <w:p w14:paraId="4CE80AED" w14:textId="77777777" w:rsidR="00153C41" w:rsidRPr="00B5133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5133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51331">
        <w:rPr>
          <w:rFonts w:ascii="Corbel" w:hAnsi="Corbel"/>
          <w:szCs w:val="24"/>
        </w:rPr>
        <w:t>3.</w:t>
      </w:r>
      <w:r w:rsidR="0085747A" w:rsidRPr="00B51331">
        <w:rPr>
          <w:rFonts w:ascii="Corbel" w:hAnsi="Corbel"/>
          <w:szCs w:val="24"/>
        </w:rPr>
        <w:t xml:space="preserve"> </w:t>
      </w:r>
      <w:r w:rsidR="00A84C85" w:rsidRPr="00B51331">
        <w:rPr>
          <w:rFonts w:ascii="Corbel" w:hAnsi="Corbel"/>
          <w:szCs w:val="24"/>
        </w:rPr>
        <w:t>cele, efekty uczenia się</w:t>
      </w:r>
      <w:r w:rsidR="0085747A" w:rsidRPr="00B51331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5133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5133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51331">
        <w:rPr>
          <w:rFonts w:ascii="Corbel" w:hAnsi="Corbel"/>
          <w:sz w:val="24"/>
          <w:szCs w:val="24"/>
        </w:rPr>
        <w:t xml:space="preserve">3.1 </w:t>
      </w:r>
      <w:r w:rsidR="00C05F44" w:rsidRPr="00B51331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5133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51331" w:rsidRPr="00B51331" w14:paraId="0532935A" w14:textId="77777777" w:rsidTr="000A3489">
        <w:tc>
          <w:tcPr>
            <w:tcW w:w="851" w:type="dxa"/>
          </w:tcPr>
          <w:p w14:paraId="1FC50651" w14:textId="77777777" w:rsidR="00884075" w:rsidRPr="00B51331" w:rsidRDefault="00884075" w:rsidP="0071067D">
            <w:pPr>
              <w:pStyle w:val="TableParagraph"/>
              <w:spacing w:before="37"/>
              <w:ind w:left="0"/>
              <w:rPr>
                <w:rFonts w:eastAsia="Calibri" w:cs="Times New Roman"/>
                <w:sz w:val="24"/>
                <w:szCs w:val="24"/>
              </w:rPr>
            </w:pPr>
          </w:p>
          <w:p w14:paraId="66F9CAA4" w14:textId="64900B1E" w:rsidR="00884075" w:rsidRPr="00B51331" w:rsidRDefault="00884075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819" w:type="dxa"/>
          </w:tcPr>
          <w:p w14:paraId="17DFF123" w14:textId="050778DC" w:rsidR="00884075" w:rsidRPr="00B51331" w:rsidRDefault="00884075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problematyką dotyczącą funkcjonowania najważniejszych międzynarodowych organizacji gospodarczych (funkcje, zasady funkcjonowania, cele i kierunki działalności).</w:t>
            </w:r>
          </w:p>
        </w:tc>
      </w:tr>
      <w:tr w:rsidR="00B51331" w:rsidRPr="00B51331" w14:paraId="7C1B4619" w14:textId="77777777" w:rsidTr="000A3489">
        <w:tc>
          <w:tcPr>
            <w:tcW w:w="851" w:type="dxa"/>
          </w:tcPr>
          <w:p w14:paraId="004B89B0" w14:textId="40F4CCF1" w:rsidR="00884075" w:rsidRPr="00B51331" w:rsidRDefault="0088407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B51331">
              <w:rPr>
                <w:rFonts w:ascii="Corbel" w:eastAsia="Calibri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</w:tcPr>
          <w:p w14:paraId="6CEDDBEF" w14:textId="233D5066" w:rsidR="00884075" w:rsidRPr="00B51331" w:rsidRDefault="00884075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Wyjaśnianie roli i znaczenia międzynarodowych organizacji gospodarczych  </w:t>
            </w:r>
            <w:r w:rsidR="008C644C"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br/>
            </w: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</w:t>
            </w:r>
            <w:r w:rsidR="008C644C"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stosunkach międzynarodowych oraz ich wpływu na relacje międzynarodowe.</w:t>
            </w:r>
          </w:p>
        </w:tc>
      </w:tr>
      <w:tr w:rsidR="00884075" w:rsidRPr="00B51331" w14:paraId="4D74E259" w14:textId="77777777" w:rsidTr="000A3489">
        <w:tc>
          <w:tcPr>
            <w:tcW w:w="851" w:type="dxa"/>
          </w:tcPr>
          <w:p w14:paraId="3D5D396C" w14:textId="099C7FA1" w:rsidR="00884075" w:rsidRPr="00B51331" w:rsidRDefault="00884075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</w:tcPr>
          <w:p w14:paraId="3C70C651" w14:textId="017DC611" w:rsidR="00884075" w:rsidRPr="00B51331" w:rsidRDefault="00884075" w:rsidP="008C644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Motywowanie</w:t>
            </w: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ab/>
              <w:t>do</w:t>
            </w:r>
            <w:r w:rsidR="008C644C"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formułowania</w:t>
            </w:r>
            <w:r w:rsidR="008C644C"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własnych</w:t>
            </w:r>
            <w:r w:rsidR="008C644C"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ocen</w:t>
            </w:r>
            <w:r w:rsidR="008C644C"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i</w:t>
            </w:r>
            <w:r w:rsidR="008C644C"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poglądów </w:t>
            </w:r>
            <w:r w:rsidRPr="00B5133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kształtowanie umiejętności korzystania z literatury przedmiotu oraz jej krytycznej oceny.</w:t>
            </w:r>
          </w:p>
        </w:tc>
      </w:tr>
    </w:tbl>
    <w:p w14:paraId="181C50C4" w14:textId="77777777" w:rsidR="0085747A" w:rsidRPr="00B5133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534047" w14:textId="77777777" w:rsidR="001D7B54" w:rsidRPr="00B5133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51331">
        <w:rPr>
          <w:rFonts w:ascii="Corbel" w:hAnsi="Corbel"/>
          <w:b/>
          <w:sz w:val="24"/>
          <w:szCs w:val="24"/>
        </w:rPr>
        <w:t xml:space="preserve">3.2 </w:t>
      </w:r>
      <w:r w:rsidR="001D7B54" w:rsidRPr="00B51331">
        <w:rPr>
          <w:rFonts w:ascii="Corbel" w:hAnsi="Corbel"/>
          <w:b/>
          <w:sz w:val="24"/>
          <w:szCs w:val="24"/>
        </w:rPr>
        <w:t xml:space="preserve">Efekty </w:t>
      </w:r>
      <w:r w:rsidR="00C05F44" w:rsidRPr="00B5133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51331">
        <w:rPr>
          <w:rFonts w:ascii="Corbel" w:hAnsi="Corbel"/>
          <w:b/>
          <w:sz w:val="24"/>
          <w:szCs w:val="24"/>
        </w:rPr>
        <w:t>dla przedmiotu</w:t>
      </w:r>
      <w:r w:rsidR="00445970" w:rsidRPr="00B51331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5133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51331" w:rsidRPr="00B51331" w14:paraId="6AD81448" w14:textId="77777777" w:rsidTr="0071620A">
        <w:tc>
          <w:tcPr>
            <w:tcW w:w="1701" w:type="dxa"/>
            <w:vAlign w:val="center"/>
          </w:tcPr>
          <w:p w14:paraId="3D2CA04E" w14:textId="77777777" w:rsidR="0085747A" w:rsidRPr="00B5133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5133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5133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0E9917" w14:textId="77777777" w:rsidR="0085747A" w:rsidRPr="00B5133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13EF81" w14:textId="77777777" w:rsidR="0085747A" w:rsidRPr="00B5133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5133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51331" w:rsidRPr="00B51331" w14:paraId="11435C21" w14:textId="77777777" w:rsidTr="005E6E85">
        <w:tc>
          <w:tcPr>
            <w:tcW w:w="1701" w:type="dxa"/>
          </w:tcPr>
          <w:p w14:paraId="7E8F0810" w14:textId="77777777" w:rsidR="00621838" w:rsidRPr="00B51331" w:rsidRDefault="00621838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353C08" w14:textId="0E6C6DA0" w:rsidR="00621838" w:rsidRPr="00B51331" w:rsidRDefault="00621838" w:rsidP="001960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Zna najważniejsze międzynarodowe organizacje</w:t>
            </w:r>
            <w:r w:rsidR="00196034">
              <w:rPr>
                <w:rFonts w:ascii="Corbel" w:hAnsi="Corbel"/>
                <w:b w:val="0"/>
                <w:smallCaps w:val="0"/>
                <w:szCs w:val="24"/>
              </w:rPr>
              <w:t xml:space="preserve"> gospodarcze/finansowe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, rozumie współzależności zachodzące pomiędzy nimi oraz wpływ międzynarodowych organizacji </w:t>
            </w:r>
            <w:r w:rsidR="00196034">
              <w:rPr>
                <w:rFonts w:ascii="Corbel" w:hAnsi="Corbel"/>
                <w:b w:val="0"/>
                <w:smallCaps w:val="0"/>
                <w:szCs w:val="24"/>
              </w:rPr>
              <w:t>gospodarczych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 na pozostałe elementy systemu ekonomicznego</w:t>
            </w:r>
            <w:r w:rsidR="00196034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96034">
              <w:rPr>
                <w:rFonts w:ascii="Corbel" w:hAnsi="Corbel"/>
                <w:b w:val="0"/>
                <w:smallCaps w:val="0"/>
                <w:szCs w:val="24"/>
              </w:rPr>
              <w:t>finansowego</w:t>
            </w:r>
            <w:r w:rsidR="00196034"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>i społecznego w skali międzynarodowej.</w:t>
            </w:r>
          </w:p>
        </w:tc>
        <w:tc>
          <w:tcPr>
            <w:tcW w:w="1873" w:type="dxa"/>
          </w:tcPr>
          <w:p w14:paraId="1548F15C" w14:textId="77777777" w:rsidR="00621838" w:rsidRPr="00B51331" w:rsidRDefault="00621838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4C1A4B25" w14:textId="05A1959B" w:rsidR="00621838" w:rsidRPr="00B51331" w:rsidRDefault="00621838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AD1D3B" w:rsidRPr="00B5133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  <w:p w14:paraId="22F511C9" w14:textId="16AEB559" w:rsidR="00AD1D3B" w:rsidRPr="00B51331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254CE03D" w14:textId="7B998899" w:rsidR="00621838" w:rsidRPr="00B51331" w:rsidRDefault="00621838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51331" w:rsidRPr="00B51331" w14:paraId="6D71048C" w14:textId="77777777" w:rsidTr="005E6E85">
        <w:tc>
          <w:tcPr>
            <w:tcW w:w="1701" w:type="dxa"/>
          </w:tcPr>
          <w:p w14:paraId="60321AE7" w14:textId="77777777" w:rsidR="00621838" w:rsidRPr="00B51331" w:rsidRDefault="00621838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3F039B" w14:textId="28A074A1" w:rsidR="00621838" w:rsidRPr="00B51331" w:rsidRDefault="00621838" w:rsidP="001960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Potrafi analizować, interpretować i wyjaśniać procesy oraz zjawiska ekonomiczne związane z działalnością międzynarodowych organizacji </w:t>
            </w:r>
            <w:r w:rsidR="00196034">
              <w:rPr>
                <w:rFonts w:ascii="Corbel" w:hAnsi="Corbel"/>
                <w:b w:val="0"/>
                <w:smallCaps w:val="0"/>
                <w:szCs w:val="24"/>
              </w:rPr>
              <w:t>gospodarczych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C78C5D5" w14:textId="77777777" w:rsidR="00621838" w:rsidRPr="00B51331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57A3C87" w14:textId="34570CDF" w:rsidR="00AD1D3B" w:rsidRPr="00B51331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621838" w:rsidRPr="00B51331" w14:paraId="65DA02F0" w14:textId="77777777" w:rsidTr="005E6E85">
        <w:tc>
          <w:tcPr>
            <w:tcW w:w="1701" w:type="dxa"/>
          </w:tcPr>
          <w:p w14:paraId="23C8524B" w14:textId="2278C6E7" w:rsidR="00621838" w:rsidRPr="00B51331" w:rsidRDefault="00621838" w:rsidP="006218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709BC38" w14:textId="75CF56CA" w:rsidR="00621838" w:rsidRPr="00B51331" w:rsidRDefault="00621838" w:rsidP="001960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Jest gotów do uznawania znaczenia wiedzy 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br/>
              <w:t>w rozwiązywaniu problemów związanych z działalnością mię</w:t>
            </w:r>
            <w:r w:rsidR="00196034">
              <w:rPr>
                <w:rFonts w:ascii="Corbel" w:hAnsi="Corbel"/>
                <w:b w:val="0"/>
                <w:smallCaps w:val="0"/>
                <w:szCs w:val="24"/>
              </w:rPr>
              <w:t>dzynarodowych organizacji gospodarczych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 oraz prezentowania aktywnej postawy wobec zmian </w:t>
            </w:r>
            <w:r w:rsidRPr="00B51331">
              <w:rPr>
                <w:rFonts w:ascii="Corbel" w:hAnsi="Corbel"/>
                <w:b w:val="0"/>
                <w:smallCaps w:val="0"/>
                <w:szCs w:val="24"/>
              </w:rPr>
              <w:br/>
              <w:t>w otoczeniu.</w:t>
            </w:r>
          </w:p>
        </w:tc>
        <w:tc>
          <w:tcPr>
            <w:tcW w:w="1873" w:type="dxa"/>
          </w:tcPr>
          <w:p w14:paraId="2B869A4B" w14:textId="30BFC624" w:rsidR="00621838" w:rsidRPr="00B51331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77AFAD44" w14:textId="77777777" w:rsidR="0085747A" w:rsidRPr="00B5133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5133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51331">
        <w:rPr>
          <w:rFonts w:ascii="Corbel" w:hAnsi="Corbel"/>
          <w:b/>
          <w:sz w:val="24"/>
          <w:szCs w:val="24"/>
        </w:rPr>
        <w:t>3.3</w:t>
      </w:r>
      <w:r w:rsidR="001D7B54" w:rsidRPr="00B51331">
        <w:rPr>
          <w:rFonts w:ascii="Corbel" w:hAnsi="Corbel"/>
          <w:b/>
          <w:sz w:val="24"/>
          <w:szCs w:val="24"/>
        </w:rPr>
        <w:t xml:space="preserve"> </w:t>
      </w:r>
      <w:r w:rsidR="0085747A" w:rsidRPr="00B51331">
        <w:rPr>
          <w:rFonts w:ascii="Corbel" w:hAnsi="Corbel"/>
          <w:b/>
          <w:sz w:val="24"/>
          <w:szCs w:val="24"/>
        </w:rPr>
        <w:t>T</w:t>
      </w:r>
      <w:r w:rsidR="001D7B54" w:rsidRPr="00B5133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51331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5133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51331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5133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51331" w:rsidRPr="00B51331" w14:paraId="1C948EEF" w14:textId="77777777" w:rsidTr="00923D7D">
        <w:tc>
          <w:tcPr>
            <w:tcW w:w="9639" w:type="dxa"/>
          </w:tcPr>
          <w:p w14:paraId="475B81EF" w14:textId="77777777" w:rsidR="0085747A" w:rsidRPr="00B5133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1331" w:rsidRPr="00B51331" w14:paraId="5C11507F" w14:textId="77777777" w:rsidTr="008C644C">
        <w:trPr>
          <w:trHeight w:val="416"/>
        </w:trPr>
        <w:tc>
          <w:tcPr>
            <w:tcW w:w="9639" w:type="dxa"/>
          </w:tcPr>
          <w:p w14:paraId="662CB464" w14:textId="1F49EEC2" w:rsidR="008C644C" w:rsidRPr="00B51331" w:rsidRDefault="008C644C" w:rsidP="008C644C">
            <w:pPr>
              <w:pStyle w:val="Akapitzlist"/>
              <w:spacing w:after="0" w:line="240" w:lineRule="auto"/>
              <w:ind w:left="34"/>
              <w:jc w:val="both"/>
              <w:rPr>
                <w:sz w:val="24"/>
              </w:rPr>
            </w:pPr>
            <w:r w:rsidRPr="00B51331">
              <w:rPr>
                <w:sz w:val="24"/>
              </w:rPr>
              <w:t>Wprowadzenie</w:t>
            </w:r>
            <w:r w:rsidRPr="00B51331">
              <w:rPr>
                <w:spacing w:val="-9"/>
                <w:sz w:val="24"/>
              </w:rPr>
              <w:t xml:space="preserve"> </w:t>
            </w:r>
            <w:r w:rsidRPr="00B51331">
              <w:rPr>
                <w:sz w:val="24"/>
              </w:rPr>
              <w:t>do</w:t>
            </w:r>
            <w:r w:rsidRPr="00B51331">
              <w:rPr>
                <w:spacing w:val="-8"/>
                <w:sz w:val="24"/>
              </w:rPr>
              <w:t xml:space="preserve"> </w:t>
            </w:r>
            <w:r w:rsidRPr="00B51331">
              <w:rPr>
                <w:sz w:val="24"/>
              </w:rPr>
              <w:t>problematyki</w:t>
            </w:r>
            <w:r w:rsidRPr="00B51331">
              <w:rPr>
                <w:spacing w:val="-8"/>
                <w:sz w:val="24"/>
              </w:rPr>
              <w:t xml:space="preserve"> </w:t>
            </w:r>
            <w:r w:rsidRPr="00B51331">
              <w:rPr>
                <w:sz w:val="24"/>
              </w:rPr>
              <w:t>międzynarodowych</w:t>
            </w:r>
            <w:r w:rsidRPr="00B51331">
              <w:rPr>
                <w:spacing w:val="-8"/>
                <w:sz w:val="24"/>
              </w:rPr>
              <w:t xml:space="preserve"> </w:t>
            </w:r>
            <w:r w:rsidRPr="00B51331">
              <w:rPr>
                <w:sz w:val="24"/>
              </w:rPr>
              <w:t>organizacji</w:t>
            </w:r>
            <w:r w:rsidRPr="00B51331">
              <w:rPr>
                <w:spacing w:val="-7"/>
                <w:sz w:val="24"/>
              </w:rPr>
              <w:t xml:space="preserve"> </w:t>
            </w:r>
            <w:r w:rsidRPr="00B51331">
              <w:rPr>
                <w:spacing w:val="-2"/>
                <w:sz w:val="24"/>
              </w:rPr>
              <w:t>gospodarczych.</w:t>
            </w:r>
          </w:p>
        </w:tc>
      </w:tr>
      <w:tr w:rsidR="00B51331" w:rsidRPr="00B51331" w14:paraId="52E6CCEA" w14:textId="77777777" w:rsidTr="008C644C">
        <w:trPr>
          <w:trHeight w:val="408"/>
        </w:trPr>
        <w:tc>
          <w:tcPr>
            <w:tcW w:w="9639" w:type="dxa"/>
          </w:tcPr>
          <w:p w14:paraId="643B52DD" w14:textId="7B5004AC" w:rsidR="008C644C" w:rsidRPr="00B51331" w:rsidRDefault="008C644C" w:rsidP="008C644C">
            <w:pPr>
              <w:pStyle w:val="Akapitzlist"/>
              <w:spacing w:after="0" w:line="240" w:lineRule="auto"/>
              <w:ind w:left="34"/>
              <w:jc w:val="both"/>
              <w:rPr>
                <w:sz w:val="24"/>
              </w:rPr>
            </w:pPr>
            <w:r w:rsidRPr="00B51331">
              <w:rPr>
                <w:sz w:val="24"/>
              </w:rPr>
              <w:t>Podmiotowość</w:t>
            </w:r>
            <w:r w:rsidRPr="00B51331">
              <w:rPr>
                <w:spacing w:val="-8"/>
                <w:sz w:val="24"/>
              </w:rPr>
              <w:t xml:space="preserve"> </w:t>
            </w:r>
            <w:r w:rsidRPr="00B51331">
              <w:rPr>
                <w:sz w:val="24"/>
              </w:rPr>
              <w:t>i</w:t>
            </w:r>
            <w:r w:rsidRPr="00B51331">
              <w:rPr>
                <w:spacing w:val="-7"/>
                <w:sz w:val="24"/>
              </w:rPr>
              <w:t xml:space="preserve"> </w:t>
            </w:r>
            <w:r w:rsidRPr="00B51331">
              <w:rPr>
                <w:sz w:val="24"/>
              </w:rPr>
              <w:t>rodzaje międzynarodowych</w:t>
            </w:r>
            <w:r w:rsidRPr="00B51331">
              <w:rPr>
                <w:spacing w:val="-7"/>
                <w:sz w:val="24"/>
              </w:rPr>
              <w:t xml:space="preserve"> </w:t>
            </w:r>
            <w:r w:rsidRPr="00B51331">
              <w:rPr>
                <w:sz w:val="24"/>
              </w:rPr>
              <w:t>organizacji</w:t>
            </w:r>
            <w:r w:rsidRPr="00B51331">
              <w:rPr>
                <w:spacing w:val="-4"/>
                <w:sz w:val="24"/>
              </w:rPr>
              <w:t xml:space="preserve"> </w:t>
            </w:r>
            <w:r w:rsidRPr="00B51331">
              <w:rPr>
                <w:spacing w:val="-2"/>
                <w:sz w:val="24"/>
              </w:rPr>
              <w:t>gospodarczych.</w:t>
            </w:r>
          </w:p>
        </w:tc>
      </w:tr>
      <w:tr w:rsidR="00B51331" w:rsidRPr="00B51331" w14:paraId="354FAFD4" w14:textId="77777777" w:rsidTr="008C644C">
        <w:trPr>
          <w:trHeight w:val="427"/>
        </w:trPr>
        <w:tc>
          <w:tcPr>
            <w:tcW w:w="9639" w:type="dxa"/>
          </w:tcPr>
          <w:p w14:paraId="17A52380" w14:textId="4D19390C" w:rsidR="008C644C" w:rsidRPr="00B51331" w:rsidRDefault="008C644C" w:rsidP="008C644C">
            <w:pPr>
              <w:pStyle w:val="Akapitzlist"/>
              <w:spacing w:after="0" w:line="240" w:lineRule="auto"/>
              <w:ind w:left="34"/>
              <w:jc w:val="both"/>
              <w:rPr>
                <w:sz w:val="24"/>
              </w:rPr>
            </w:pPr>
            <w:r w:rsidRPr="00B51331">
              <w:rPr>
                <w:sz w:val="24"/>
              </w:rPr>
              <w:t>Istota</w:t>
            </w:r>
            <w:r w:rsidRPr="00B51331">
              <w:rPr>
                <w:spacing w:val="-7"/>
                <w:sz w:val="24"/>
              </w:rPr>
              <w:t xml:space="preserve"> </w:t>
            </w:r>
            <w:r w:rsidRPr="00B51331">
              <w:rPr>
                <w:sz w:val="24"/>
              </w:rPr>
              <w:t>i</w:t>
            </w:r>
            <w:r w:rsidRPr="00B51331">
              <w:rPr>
                <w:spacing w:val="-5"/>
                <w:sz w:val="24"/>
              </w:rPr>
              <w:t xml:space="preserve"> </w:t>
            </w:r>
            <w:r w:rsidRPr="00B51331">
              <w:rPr>
                <w:sz w:val="24"/>
              </w:rPr>
              <w:t>cele</w:t>
            </w:r>
            <w:r w:rsidRPr="00B51331">
              <w:rPr>
                <w:spacing w:val="-4"/>
                <w:sz w:val="24"/>
              </w:rPr>
              <w:t xml:space="preserve"> </w:t>
            </w:r>
            <w:r w:rsidRPr="00B51331">
              <w:rPr>
                <w:sz w:val="24"/>
              </w:rPr>
              <w:t>międzynarodowych</w:t>
            </w:r>
            <w:r w:rsidRPr="00B51331">
              <w:rPr>
                <w:spacing w:val="-4"/>
                <w:sz w:val="24"/>
              </w:rPr>
              <w:t xml:space="preserve"> </w:t>
            </w:r>
            <w:r w:rsidRPr="00B51331">
              <w:rPr>
                <w:sz w:val="24"/>
              </w:rPr>
              <w:t>organizacji</w:t>
            </w:r>
            <w:r w:rsidRPr="00B51331">
              <w:rPr>
                <w:spacing w:val="-5"/>
                <w:sz w:val="24"/>
              </w:rPr>
              <w:t xml:space="preserve"> </w:t>
            </w:r>
            <w:r w:rsidRPr="00B51331">
              <w:rPr>
                <w:sz w:val="24"/>
              </w:rPr>
              <w:t>gospodarczych</w:t>
            </w:r>
            <w:r w:rsidRPr="00B51331">
              <w:rPr>
                <w:spacing w:val="-2"/>
                <w:sz w:val="24"/>
              </w:rPr>
              <w:t>.</w:t>
            </w:r>
          </w:p>
        </w:tc>
      </w:tr>
      <w:tr w:rsidR="00B51331" w:rsidRPr="00B51331" w14:paraId="1EBD6058" w14:textId="77777777" w:rsidTr="008C644C">
        <w:trPr>
          <w:trHeight w:val="928"/>
        </w:trPr>
        <w:tc>
          <w:tcPr>
            <w:tcW w:w="9639" w:type="dxa"/>
          </w:tcPr>
          <w:p w14:paraId="6126D987" w14:textId="77777777" w:rsidR="00B51331" w:rsidRPr="00B51331" w:rsidRDefault="00B51331" w:rsidP="00B51331">
            <w:pPr>
              <w:pStyle w:val="TableParagraph"/>
              <w:spacing w:before="1" w:line="276" w:lineRule="auto"/>
              <w:ind w:left="0" w:firstLine="32"/>
              <w:jc w:val="both"/>
              <w:rPr>
                <w:sz w:val="24"/>
                <w:szCs w:val="24"/>
              </w:rPr>
            </w:pPr>
            <w:r w:rsidRPr="00B51331">
              <w:rPr>
                <w:sz w:val="24"/>
                <w:szCs w:val="24"/>
              </w:rPr>
              <w:t>Najważniejsze   międzynarodowe organizacje gospodarcze,</w:t>
            </w:r>
            <w:r w:rsidRPr="00B51331">
              <w:rPr>
                <w:spacing w:val="36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ich</w:t>
            </w:r>
            <w:r w:rsidRPr="00B51331">
              <w:rPr>
                <w:spacing w:val="35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funkcje,</w:t>
            </w:r>
            <w:r w:rsidRPr="00B51331">
              <w:rPr>
                <w:spacing w:val="36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działalność</w:t>
            </w:r>
            <w:r w:rsidRPr="00B51331">
              <w:rPr>
                <w:spacing w:val="39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i wpływ</w:t>
            </w:r>
            <w:r w:rsidRPr="00B51331">
              <w:rPr>
                <w:spacing w:val="62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na</w:t>
            </w:r>
            <w:r w:rsidRPr="00B51331">
              <w:rPr>
                <w:spacing w:val="65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ewolucję</w:t>
            </w:r>
            <w:r w:rsidRPr="00B51331">
              <w:rPr>
                <w:spacing w:val="69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stosunków</w:t>
            </w:r>
            <w:r w:rsidRPr="00B51331">
              <w:rPr>
                <w:spacing w:val="64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 xml:space="preserve">międzynarodowych: </w:t>
            </w:r>
          </w:p>
          <w:p w14:paraId="2A73F7AC" w14:textId="77777777" w:rsidR="00B51331" w:rsidRPr="00B51331" w:rsidRDefault="00B51331" w:rsidP="00B51331">
            <w:pPr>
              <w:pStyle w:val="TableParagraph"/>
              <w:numPr>
                <w:ilvl w:val="2"/>
                <w:numId w:val="11"/>
              </w:numPr>
              <w:spacing w:before="1" w:line="276" w:lineRule="auto"/>
              <w:ind w:left="741" w:hanging="284"/>
              <w:jc w:val="both"/>
              <w:rPr>
                <w:spacing w:val="-2"/>
                <w:sz w:val="24"/>
                <w:szCs w:val="24"/>
              </w:rPr>
            </w:pPr>
            <w:r w:rsidRPr="00B51331">
              <w:rPr>
                <w:sz w:val="24"/>
                <w:szCs w:val="24"/>
              </w:rPr>
              <w:t>Międzynarodowy</w:t>
            </w:r>
            <w:r w:rsidRPr="00B51331">
              <w:rPr>
                <w:spacing w:val="64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Fundusz</w:t>
            </w:r>
            <w:r w:rsidRPr="00B51331">
              <w:rPr>
                <w:spacing w:val="64"/>
                <w:sz w:val="24"/>
                <w:szCs w:val="24"/>
              </w:rPr>
              <w:t xml:space="preserve"> </w:t>
            </w:r>
            <w:r w:rsidRPr="00B51331">
              <w:rPr>
                <w:spacing w:val="-2"/>
                <w:sz w:val="24"/>
                <w:szCs w:val="24"/>
              </w:rPr>
              <w:t>Walutowy (</w:t>
            </w:r>
            <w:r w:rsidRPr="00B51331">
              <w:rPr>
                <w:sz w:val="24"/>
                <w:szCs w:val="24"/>
              </w:rPr>
              <w:t xml:space="preserve">IMF – International </w:t>
            </w:r>
            <w:proofErr w:type="spellStart"/>
            <w:r w:rsidRPr="00B51331">
              <w:rPr>
                <w:sz w:val="24"/>
                <w:szCs w:val="24"/>
              </w:rPr>
              <w:t>Monetary</w:t>
            </w:r>
            <w:proofErr w:type="spellEnd"/>
            <w:r w:rsidRPr="00B51331">
              <w:rPr>
                <w:sz w:val="24"/>
                <w:szCs w:val="24"/>
              </w:rPr>
              <w:t xml:space="preserve"> Fund)</w:t>
            </w:r>
            <w:r w:rsidRPr="00B51331">
              <w:rPr>
                <w:spacing w:val="-2"/>
                <w:sz w:val="24"/>
                <w:szCs w:val="24"/>
              </w:rPr>
              <w:t xml:space="preserve">, </w:t>
            </w:r>
          </w:p>
          <w:p w14:paraId="3DF13CFA" w14:textId="77777777" w:rsidR="00B51331" w:rsidRPr="00B51331" w:rsidRDefault="00B51331" w:rsidP="00B51331">
            <w:pPr>
              <w:pStyle w:val="TableParagraph"/>
              <w:numPr>
                <w:ilvl w:val="0"/>
                <w:numId w:val="11"/>
              </w:numPr>
              <w:spacing w:before="1" w:line="276" w:lineRule="auto"/>
              <w:ind w:left="741" w:hanging="284"/>
              <w:jc w:val="both"/>
              <w:rPr>
                <w:spacing w:val="-3"/>
                <w:sz w:val="24"/>
                <w:szCs w:val="24"/>
              </w:rPr>
            </w:pPr>
            <w:r w:rsidRPr="00B51331">
              <w:rPr>
                <w:sz w:val="24"/>
                <w:szCs w:val="24"/>
              </w:rPr>
              <w:t>Grupa</w:t>
            </w:r>
            <w:r w:rsidRPr="00B51331">
              <w:rPr>
                <w:spacing w:val="-5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Banku</w:t>
            </w:r>
            <w:r w:rsidRPr="00B51331">
              <w:rPr>
                <w:spacing w:val="-3"/>
                <w:sz w:val="24"/>
                <w:szCs w:val="24"/>
              </w:rPr>
              <w:t xml:space="preserve"> </w:t>
            </w:r>
            <w:r w:rsidRPr="00B51331">
              <w:rPr>
                <w:sz w:val="24"/>
                <w:szCs w:val="24"/>
              </w:rPr>
              <w:t>Światowego (World Bank),</w:t>
            </w:r>
            <w:r w:rsidRPr="00B51331">
              <w:rPr>
                <w:spacing w:val="-3"/>
                <w:sz w:val="24"/>
                <w:szCs w:val="24"/>
              </w:rPr>
              <w:t xml:space="preserve"> </w:t>
            </w:r>
          </w:p>
          <w:p w14:paraId="6ABD2533" w14:textId="77777777" w:rsidR="00B51331" w:rsidRPr="00B51331" w:rsidRDefault="00B51331" w:rsidP="00B51331">
            <w:pPr>
              <w:pStyle w:val="TableParagraph"/>
              <w:numPr>
                <w:ilvl w:val="0"/>
                <w:numId w:val="11"/>
              </w:numPr>
              <w:spacing w:before="1" w:line="276" w:lineRule="auto"/>
              <w:ind w:left="741" w:hanging="284"/>
              <w:jc w:val="both"/>
              <w:rPr>
                <w:spacing w:val="-2"/>
                <w:sz w:val="24"/>
                <w:szCs w:val="24"/>
              </w:rPr>
            </w:pPr>
            <w:r w:rsidRPr="00B51331">
              <w:rPr>
                <w:sz w:val="24"/>
                <w:szCs w:val="24"/>
              </w:rPr>
              <w:t>Światowa Organizacja Handlu (WTO – World Trade Organization</w:t>
            </w:r>
            <w:r w:rsidRPr="00B51331">
              <w:rPr>
                <w:spacing w:val="-2"/>
                <w:sz w:val="24"/>
                <w:szCs w:val="24"/>
              </w:rPr>
              <w:t xml:space="preserve">), </w:t>
            </w:r>
          </w:p>
          <w:p w14:paraId="75490252" w14:textId="77777777" w:rsidR="00B51331" w:rsidRPr="00B51331" w:rsidRDefault="00B51331" w:rsidP="00B51331">
            <w:pPr>
              <w:pStyle w:val="TableParagraph"/>
              <w:numPr>
                <w:ilvl w:val="0"/>
                <w:numId w:val="11"/>
              </w:numPr>
              <w:spacing w:before="1" w:line="276" w:lineRule="auto"/>
              <w:ind w:left="741" w:hanging="284"/>
              <w:jc w:val="both"/>
              <w:rPr>
                <w:sz w:val="24"/>
                <w:szCs w:val="24"/>
              </w:rPr>
            </w:pPr>
            <w:r w:rsidRPr="00B51331">
              <w:rPr>
                <w:sz w:val="24"/>
                <w:szCs w:val="24"/>
              </w:rPr>
              <w:lastRenderedPageBreak/>
              <w:t xml:space="preserve">Organizacja Współpracy Gospodarczej i Rozwoju (OECD – </w:t>
            </w:r>
            <w:proofErr w:type="spellStart"/>
            <w:r w:rsidRPr="00B51331">
              <w:rPr>
                <w:sz w:val="24"/>
                <w:szCs w:val="24"/>
              </w:rPr>
              <w:t>Organisation</w:t>
            </w:r>
            <w:proofErr w:type="spellEnd"/>
            <w:r w:rsidRPr="00B51331">
              <w:rPr>
                <w:sz w:val="24"/>
                <w:szCs w:val="24"/>
              </w:rPr>
              <w:t xml:space="preserve"> for </w:t>
            </w:r>
            <w:proofErr w:type="spellStart"/>
            <w:r w:rsidRPr="00B51331">
              <w:rPr>
                <w:sz w:val="24"/>
                <w:szCs w:val="24"/>
              </w:rPr>
              <w:t>Economic</w:t>
            </w:r>
            <w:proofErr w:type="spellEnd"/>
            <w:r w:rsidRPr="00B51331">
              <w:rPr>
                <w:sz w:val="24"/>
                <w:szCs w:val="24"/>
              </w:rPr>
              <w:t xml:space="preserve"> </w:t>
            </w:r>
            <w:proofErr w:type="spellStart"/>
            <w:r w:rsidRPr="00B51331">
              <w:rPr>
                <w:sz w:val="24"/>
                <w:szCs w:val="24"/>
              </w:rPr>
              <w:t>Cooperation</w:t>
            </w:r>
            <w:proofErr w:type="spellEnd"/>
            <w:r w:rsidRPr="00B51331">
              <w:rPr>
                <w:sz w:val="24"/>
                <w:szCs w:val="24"/>
              </w:rPr>
              <w:t xml:space="preserve"> and Development), </w:t>
            </w:r>
          </w:p>
          <w:p w14:paraId="0CEAFA1B" w14:textId="77777777" w:rsidR="00B51331" w:rsidRPr="00B51331" w:rsidRDefault="00B51331" w:rsidP="00B51331">
            <w:pPr>
              <w:pStyle w:val="TableParagraph"/>
              <w:numPr>
                <w:ilvl w:val="0"/>
                <w:numId w:val="11"/>
              </w:numPr>
              <w:spacing w:before="1" w:line="276" w:lineRule="auto"/>
              <w:ind w:left="741" w:hanging="284"/>
              <w:jc w:val="both"/>
              <w:rPr>
                <w:sz w:val="24"/>
                <w:szCs w:val="24"/>
              </w:rPr>
            </w:pPr>
            <w:r w:rsidRPr="00B51331">
              <w:rPr>
                <w:sz w:val="24"/>
                <w:szCs w:val="24"/>
              </w:rPr>
              <w:t xml:space="preserve">G7 / G20 (Grupy państw najbardziej uprzemysłowionych i rozwijających się), </w:t>
            </w:r>
          </w:p>
          <w:p w14:paraId="5E0ECC30" w14:textId="77777777" w:rsidR="00B51331" w:rsidRPr="00B51331" w:rsidRDefault="00B51331" w:rsidP="00B51331">
            <w:pPr>
              <w:pStyle w:val="TableParagraph"/>
              <w:numPr>
                <w:ilvl w:val="0"/>
                <w:numId w:val="11"/>
              </w:numPr>
              <w:spacing w:before="1" w:line="276" w:lineRule="auto"/>
              <w:ind w:left="741" w:hanging="284"/>
              <w:jc w:val="both"/>
            </w:pPr>
            <w:r w:rsidRPr="00B51331">
              <w:rPr>
                <w:bCs/>
                <w:sz w:val="24"/>
                <w:szCs w:val="24"/>
              </w:rPr>
              <w:t xml:space="preserve">Światowe Forum Ekonomiczne (WEF – World </w:t>
            </w:r>
            <w:proofErr w:type="spellStart"/>
            <w:r w:rsidRPr="00B51331">
              <w:rPr>
                <w:bCs/>
                <w:sz w:val="24"/>
                <w:szCs w:val="24"/>
              </w:rPr>
              <w:t>Economic</w:t>
            </w:r>
            <w:proofErr w:type="spellEnd"/>
            <w:r w:rsidRPr="00B51331">
              <w:rPr>
                <w:bCs/>
                <w:sz w:val="24"/>
                <w:szCs w:val="24"/>
              </w:rPr>
              <w:t xml:space="preserve"> Forum),</w:t>
            </w:r>
            <w:r w:rsidRPr="00B51331">
              <w:t xml:space="preserve"> </w:t>
            </w:r>
          </w:p>
          <w:p w14:paraId="4C381654" w14:textId="1C03EFAF" w:rsidR="00B51331" w:rsidRPr="00B51331" w:rsidRDefault="00B51331" w:rsidP="00B51331">
            <w:pPr>
              <w:pStyle w:val="TableParagraph"/>
              <w:numPr>
                <w:ilvl w:val="0"/>
                <w:numId w:val="11"/>
              </w:numPr>
              <w:spacing w:before="1" w:line="276" w:lineRule="auto"/>
              <w:ind w:left="741" w:hanging="284"/>
              <w:jc w:val="both"/>
            </w:pPr>
            <w:r w:rsidRPr="00B51331">
              <w:rPr>
                <w:bCs/>
                <w:sz w:val="24"/>
                <w:szCs w:val="24"/>
              </w:rPr>
              <w:t>Europejski Bank Odbudowy i Rozwoju (EBOR – EBRD).</w:t>
            </w:r>
          </w:p>
        </w:tc>
      </w:tr>
    </w:tbl>
    <w:p w14:paraId="07F029C4" w14:textId="77777777" w:rsidR="0085747A" w:rsidRPr="00B5133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5133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51331">
        <w:rPr>
          <w:rFonts w:ascii="Corbel" w:hAnsi="Corbel"/>
          <w:sz w:val="24"/>
          <w:szCs w:val="24"/>
        </w:rPr>
        <w:t>Problematyka ćwiczeń, konwersator</w:t>
      </w:r>
      <w:r w:rsidR="005F76A3" w:rsidRPr="00B51331">
        <w:rPr>
          <w:rFonts w:ascii="Corbel" w:hAnsi="Corbel"/>
          <w:sz w:val="24"/>
          <w:szCs w:val="24"/>
        </w:rPr>
        <w:t>iów</w:t>
      </w:r>
      <w:r w:rsidRPr="00B51331">
        <w:rPr>
          <w:rFonts w:ascii="Corbel" w:hAnsi="Corbel"/>
          <w:sz w:val="24"/>
          <w:szCs w:val="24"/>
        </w:rPr>
        <w:t>, laborator</w:t>
      </w:r>
      <w:r w:rsidR="005F76A3" w:rsidRPr="00B51331">
        <w:rPr>
          <w:rFonts w:ascii="Corbel" w:hAnsi="Corbel"/>
          <w:sz w:val="24"/>
          <w:szCs w:val="24"/>
        </w:rPr>
        <w:t>iów</w:t>
      </w:r>
      <w:r w:rsidR="009F4610" w:rsidRPr="00B51331">
        <w:rPr>
          <w:rFonts w:ascii="Corbel" w:hAnsi="Corbel"/>
          <w:sz w:val="24"/>
          <w:szCs w:val="24"/>
        </w:rPr>
        <w:t xml:space="preserve">, </w:t>
      </w:r>
      <w:r w:rsidRPr="00B51331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5133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51331" w:rsidRPr="00B51331" w14:paraId="6717BF9A" w14:textId="77777777" w:rsidTr="00923D7D">
        <w:tc>
          <w:tcPr>
            <w:tcW w:w="9639" w:type="dxa"/>
          </w:tcPr>
          <w:p w14:paraId="065ADE88" w14:textId="77777777" w:rsidR="0085747A" w:rsidRPr="00B5133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1331" w:rsidRPr="00B51331" w14:paraId="7E81321E" w14:textId="77777777" w:rsidTr="00923D7D">
        <w:tc>
          <w:tcPr>
            <w:tcW w:w="9639" w:type="dxa"/>
          </w:tcPr>
          <w:p w14:paraId="74586756" w14:textId="26A4189A" w:rsidR="00B51331" w:rsidRPr="00B51331" w:rsidRDefault="00B51331" w:rsidP="00B5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Klasyfikacja międzynarodowych organizacji gospodarczych.</w:t>
            </w:r>
          </w:p>
        </w:tc>
      </w:tr>
      <w:tr w:rsidR="00B51331" w:rsidRPr="00B51331" w14:paraId="10AE4B60" w14:textId="77777777" w:rsidTr="00923D7D">
        <w:tc>
          <w:tcPr>
            <w:tcW w:w="9639" w:type="dxa"/>
          </w:tcPr>
          <w:p w14:paraId="71F64B29" w14:textId="2FE98DB8" w:rsidR="00B51331" w:rsidRPr="00B51331" w:rsidRDefault="00B51331" w:rsidP="00B5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Międzynarodowy Fundusz Walutowy – funkcje, zasady członkostwa, działalność i wpływ MFW na ewolucję stosunków międzynarodowych.</w:t>
            </w:r>
          </w:p>
        </w:tc>
      </w:tr>
      <w:tr w:rsidR="00B51331" w:rsidRPr="00B51331" w14:paraId="4890C68B" w14:textId="77777777" w:rsidTr="00923D7D">
        <w:tc>
          <w:tcPr>
            <w:tcW w:w="9639" w:type="dxa"/>
          </w:tcPr>
          <w:p w14:paraId="424ABF11" w14:textId="37376C0E" w:rsidR="00B51331" w:rsidRPr="00B51331" w:rsidRDefault="00B51331" w:rsidP="00B5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Grupa Banku Światowego – cele, funkcje, zasady członkostwa; działalność i źródła finansowania Banku Światowego. Cele milenijne – dotychczasowa ocena i perspektywy ich wypełnienia.</w:t>
            </w:r>
          </w:p>
        </w:tc>
      </w:tr>
      <w:tr w:rsidR="00B51331" w:rsidRPr="00B51331" w14:paraId="472D43C9" w14:textId="77777777" w:rsidTr="00923D7D">
        <w:tc>
          <w:tcPr>
            <w:tcW w:w="9639" w:type="dxa"/>
          </w:tcPr>
          <w:p w14:paraId="4F81F1FD" w14:textId="010C28CD" w:rsidR="00B51331" w:rsidRPr="00B51331" w:rsidRDefault="00B51331" w:rsidP="00B5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sz w:val="24"/>
                <w:szCs w:val="24"/>
              </w:rPr>
              <w:t xml:space="preserve">Światowa Organizacja Handlu </w:t>
            </w:r>
            <w:r w:rsidRPr="00B51331">
              <w:rPr>
                <w:rFonts w:ascii="Corbel" w:hAnsi="Corbel"/>
                <w:sz w:val="24"/>
                <w:szCs w:val="24"/>
              </w:rPr>
              <w:t xml:space="preserve">– funkcje, działalność oraz rola w kształtowaniu stosunków ekonomicznych w skali międzynarodowej. </w:t>
            </w:r>
          </w:p>
        </w:tc>
      </w:tr>
      <w:tr w:rsidR="00B51331" w:rsidRPr="00B51331" w14:paraId="751EF09C" w14:textId="77777777" w:rsidTr="00923D7D">
        <w:tc>
          <w:tcPr>
            <w:tcW w:w="9639" w:type="dxa"/>
          </w:tcPr>
          <w:p w14:paraId="74D39C45" w14:textId="0D2682E6" w:rsidR="00B51331" w:rsidRPr="00B51331" w:rsidRDefault="00B51331" w:rsidP="00B5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sz w:val="24"/>
                <w:szCs w:val="24"/>
              </w:rPr>
              <w:t xml:space="preserve">Organizacja Współpracy Gospodarczej i Rozwoju </w:t>
            </w:r>
            <w:r w:rsidRPr="00B51331">
              <w:rPr>
                <w:rFonts w:ascii="Corbel" w:hAnsi="Corbel"/>
                <w:sz w:val="24"/>
                <w:szCs w:val="24"/>
              </w:rPr>
              <w:t>– funkcje, zasady członkostwa, działalność i wpływ na kształtowanie się stosunków ekonomicznych w skali międzynarodowej.</w:t>
            </w:r>
          </w:p>
        </w:tc>
      </w:tr>
      <w:tr w:rsidR="00B51331" w:rsidRPr="00B51331" w14:paraId="3E844C72" w14:textId="77777777" w:rsidTr="00923D7D">
        <w:tc>
          <w:tcPr>
            <w:tcW w:w="9639" w:type="dxa"/>
          </w:tcPr>
          <w:p w14:paraId="6F8AE51C" w14:textId="39C0417A" w:rsidR="00B51331" w:rsidRPr="00B51331" w:rsidRDefault="00B51331" w:rsidP="00B5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 xml:space="preserve">Europejski Bank Odbudowy i Rozwoju – funkcje, zasady członkostwa, działalność EBOiR. </w:t>
            </w:r>
          </w:p>
        </w:tc>
      </w:tr>
      <w:tr w:rsidR="00B51331" w:rsidRPr="00B51331" w14:paraId="216FF15D" w14:textId="77777777" w:rsidTr="00923D7D">
        <w:tc>
          <w:tcPr>
            <w:tcW w:w="9639" w:type="dxa"/>
          </w:tcPr>
          <w:p w14:paraId="6194B851" w14:textId="5AA0A21A" w:rsidR="00B51331" w:rsidRPr="00B51331" w:rsidRDefault="00B51331" w:rsidP="00B5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Aktywność i rola Polski w międzynarodowych organizacji gospodarczych oraz korzyści dla Polski wynikające z członkostwa w tych organizacjach.</w:t>
            </w:r>
          </w:p>
        </w:tc>
      </w:tr>
    </w:tbl>
    <w:p w14:paraId="3D6CAE0C" w14:textId="77777777" w:rsidR="0085747A" w:rsidRPr="00B5133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5133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51331">
        <w:rPr>
          <w:rFonts w:ascii="Corbel" w:hAnsi="Corbel"/>
          <w:smallCaps w:val="0"/>
          <w:szCs w:val="24"/>
        </w:rPr>
        <w:t>3.4 Metody dydaktyczne</w:t>
      </w:r>
      <w:r w:rsidRPr="00B51331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5133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A9B943" w14:textId="6388B107" w:rsidR="008C644C" w:rsidRPr="002001E4" w:rsidRDefault="008C644C" w:rsidP="009541F9">
      <w:pPr>
        <w:pStyle w:val="Tekstpodstawowy"/>
        <w:spacing w:before="292"/>
        <w:rPr>
          <w:rFonts w:ascii="Corbel" w:hAnsi="Corbel"/>
          <w:sz w:val="24"/>
        </w:rPr>
      </w:pPr>
      <w:r w:rsidRPr="002001E4">
        <w:rPr>
          <w:rFonts w:ascii="Corbel" w:hAnsi="Corbel"/>
          <w:sz w:val="24"/>
        </w:rPr>
        <w:t>Wykład:</w:t>
      </w:r>
      <w:r w:rsidRPr="002001E4">
        <w:rPr>
          <w:rFonts w:ascii="Corbel" w:hAnsi="Corbel"/>
          <w:spacing w:val="-4"/>
          <w:sz w:val="24"/>
        </w:rPr>
        <w:t xml:space="preserve"> </w:t>
      </w:r>
      <w:r w:rsidRPr="002001E4">
        <w:rPr>
          <w:rFonts w:ascii="Corbel" w:hAnsi="Corbel"/>
          <w:sz w:val="24"/>
        </w:rPr>
        <w:t>wykład</w:t>
      </w:r>
      <w:r w:rsidRPr="002001E4">
        <w:rPr>
          <w:rFonts w:ascii="Corbel" w:hAnsi="Corbel"/>
          <w:spacing w:val="-2"/>
          <w:sz w:val="24"/>
        </w:rPr>
        <w:t xml:space="preserve"> </w:t>
      </w:r>
      <w:r w:rsidRPr="002001E4">
        <w:rPr>
          <w:rFonts w:ascii="Corbel" w:hAnsi="Corbel"/>
          <w:sz w:val="24"/>
        </w:rPr>
        <w:t>z</w:t>
      </w:r>
      <w:r w:rsidRPr="002001E4">
        <w:rPr>
          <w:rFonts w:ascii="Corbel" w:hAnsi="Corbel"/>
          <w:spacing w:val="-3"/>
          <w:sz w:val="24"/>
        </w:rPr>
        <w:t xml:space="preserve"> </w:t>
      </w:r>
      <w:r w:rsidRPr="002001E4">
        <w:rPr>
          <w:rFonts w:ascii="Corbel" w:hAnsi="Corbel"/>
          <w:sz w:val="24"/>
        </w:rPr>
        <w:t>prezentacją</w:t>
      </w:r>
      <w:r w:rsidRPr="002001E4">
        <w:rPr>
          <w:rFonts w:ascii="Corbel" w:hAnsi="Corbel"/>
          <w:spacing w:val="-1"/>
          <w:sz w:val="24"/>
        </w:rPr>
        <w:t xml:space="preserve"> </w:t>
      </w:r>
      <w:r w:rsidRPr="002001E4">
        <w:rPr>
          <w:rFonts w:ascii="Corbel" w:hAnsi="Corbel"/>
          <w:spacing w:val="-2"/>
          <w:sz w:val="24"/>
        </w:rPr>
        <w:t>multimedialną i elementami dyskusji moderowanej.</w:t>
      </w:r>
    </w:p>
    <w:p w14:paraId="14E2F627" w14:textId="7CC31814" w:rsidR="009541F9" w:rsidRPr="002001E4" w:rsidRDefault="009541F9" w:rsidP="009541F9">
      <w:pPr>
        <w:spacing w:after="0" w:line="240" w:lineRule="auto"/>
        <w:jc w:val="both"/>
        <w:rPr>
          <w:rFonts w:ascii="Corbel" w:hAnsi="Corbel"/>
          <w:sz w:val="24"/>
        </w:rPr>
      </w:pPr>
      <w:r w:rsidRPr="002001E4">
        <w:rPr>
          <w:rFonts w:ascii="Corbel" w:hAnsi="Corbel"/>
          <w:sz w:val="24"/>
        </w:rPr>
        <w:t>Ćwiczenia: dyskusja, analiza i interpretacja tekstów źródłowych, praca w grupach/projekt zespołowy</w:t>
      </w:r>
      <w:r w:rsidR="00330096" w:rsidRPr="002001E4">
        <w:rPr>
          <w:rFonts w:ascii="Corbel" w:hAnsi="Corbel"/>
          <w:sz w:val="24"/>
        </w:rPr>
        <w:t>, prezentacja multimedialna</w:t>
      </w:r>
      <w:r w:rsidRPr="002001E4">
        <w:rPr>
          <w:rFonts w:ascii="Corbel" w:hAnsi="Corbel"/>
          <w:sz w:val="24"/>
        </w:rPr>
        <w:t>.</w:t>
      </w:r>
    </w:p>
    <w:p w14:paraId="0B1E35D7" w14:textId="77777777" w:rsidR="00E960BB" w:rsidRPr="00B5133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5133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51331">
        <w:rPr>
          <w:rFonts w:ascii="Corbel" w:hAnsi="Corbel"/>
          <w:smallCaps w:val="0"/>
          <w:szCs w:val="24"/>
        </w:rPr>
        <w:t xml:space="preserve">4. </w:t>
      </w:r>
      <w:r w:rsidR="0085747A" w:rsidRPr="00B51331">
        <w:rPr>
          <w:rFonts w:ascii="Corbel" w:hAnsi="Corbel"/>
          <w:smallCaps w:val="0"/>
          <w:szCs w:val="24"/>
        </w:rPr>
        <w:t>METODY I KRYTERIA OCENY</w:t>
      </w:r>
      <w:r w:rsidR="009F4610" w:rsidRPr="00B51331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5133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5133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133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51331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5133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B51331" w:rsidRPr="00B51331" w14:paraId="0B966945" w14:textId="77777777" w:rsidTr="00C05F44">
        <w:tc>
          <w:tcPr>
            <w:tcW w:w="1985" w:type="dxa"/>
            <w:vAlign w:val="center"/>
          </w:tcPr>
          <w:p w14:paraId="36700CCC" w14:textId="77777777" w:rsidR="0085747A" w:rsidRPr="00B5133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3A7C422" w14:textId="77777777" w:rsidR="0085747A" w:rsidRPr="00B5133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561BED8B" w14:textId="77777777" w:rsidR="0085747A" w:rsidRPr="00B5133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B51331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74D93F" w14:textId="77777777" w:rsidR="00923D7D" w:rsidRPr="00B5133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5133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5133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5133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51331" w:rsidRPr="00B51331" w14:paraId="613DC48F" w14:textId="77777777" w:rsidTr="00C05F44">
        <w:tc>
          <w:tcPr>
            <w:tcW w:w="1985" w:type="dxa"/>
          </w:tcPr>
          <w:p w14:paraId="245130BE" w14:textId="0C13D041" w:rsidR="00AD1D3B" w:rsidRPr="00B51331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133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9C7B719" w14:textId="7F63BA1B" w:rsidR="00AD1D3B" w:rsidRPr="00B51331" w:rsidRDefault="00AD1D3B" w:rsidP="00AD1D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projekt zespołowy lub indywidualny, obserwacja w trakcie zajęć, kolokwium</w:t>
            </w:r>
          </w:p>
        </w:tc>
        <w:tc>
          <w:tcPr>
            <w:tcW w:w="2126" w:type="dxa"/>
          </w:tcPr>
          <w:p w14:paraId="5DC81E42" w14:textId="67EC7792" w:rsidR="00AD1D3B" w:rsidRPr="00B51331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51331" w:rsidRPr="00B51331" w14:paraId="1BBFC795" w14:textId="77777777" w:rsidTr="00C05F44">
        <w:tc>
          <w:tcPr>
            <w:tcW w:w="1985" w:type="dxa"/>
          </w:tcPr>
          <w:p w14:paraId="19AA8216" w14:textId="77777777" w:rsidR="00AD1D3B" w:rsidRPr="00B51331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133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D4D3B31" w14:textId="1FC24AD2" w:rsidR="00AD1D3B" w:rsidRPr="00B51331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projekt zespołowy lub indywidualny, obserwacja w trakcie zajęć, kolokwium</w:t>
            </w:r>
          </w:p>
        </w:tc>
        <w:tc>
          <w:tcPr>
            <w:tcW w:w="2126" w:type="dxa"/>
          </w:tcPr>
          <w:p w14:paraId="56E49F4A" w14:textId="16482F41" w:rsidR="00AD1D3B" w:rsidRPr="00B51331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D1D3B" w:rsidRPr="00B51331" w14:paraId="16DBCE4C" w14:textId="77777777" w:rsidTr="00C05F44">
        <w:tc>
          <w:tcPr>
            <w:tcW w:w="1985" w:type="dxa"/>
          </w:tcPr>
          <w:p w14:paraId="654227C6" w14:textId="4781EDC7" w:rsidR="00AD1D3B" w:rsidRPr="00B51331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133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5FCC6E0" w14:textId="0310E74A" w:rsidR="00AD1D3B" w:rsidRPr="00B51331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projekt zespołowy lub indywidualny, obserwacja w trakcie zajęć, kolokwium</w:t>
            </w:r>
          </w:p>
        </w:tc>
        <w:tc>
          <w:tcPr>
            <w:tcW w:w="2126" w:type="dxa"/>
          </w:tcPr>
          <w:p w14:paraId="3D664116" w14:textId="23D59B94" w:rsidR="00AD1D3B" w:rsidRPr="00B51331" w:rsidRDefault="00AD1D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5133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5B51BD8A" w:rsidR="0085747A" w:rsidRPr="00B51331" w:rsidRDefault="0085747A" w:rsidP="009541F9">
      <w:pPr>
        <w:pStyle w:val="Punktygwne"/>
        <w:numPr>
          <w:ilvl w:val="1"/>
          <w:numId w:val="7"/>
        </w:numPr>
        <w:spacing w:before="0" w:after="0"/>
        <w:rPr>
          <w:rFonts w:ascii="Corbel" w:hAnsi="Corbel"/>
          <w:smallCaps w:val="0"/>
          <w:szCs w:val="24"/>
        </w:rPr>
      </w:pPr>
      <w:r w:rsidRPr="00B5133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51331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5133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51331" w14:paraId="3850BF61" w14:textId="77777777" w:rsidTr="00923D7D">
        <w:tc>
          <w:tcPr>
            <w:tcW w:w="9670" w:type="dxa"/>
          </w:tcPr>
          <w:p w14:paraId="72212138" w14:textId="77777777" w:rsidR="009541F9" w:rsidRPr="00B51331" w:rsidRDefault="009541F9" w:rsidP="00954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5E5C3697" w14:textId="7C04666A" w:rsidR="009541F9" w:rsidRPr="00B51331" w:rsidRDefault="009541F9" w:rsidP="009541F9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kolokwium,</w:t>
            </w:r>
          </w:p>
          <w:p w14:paraId="12A737B8" w14:textId="2EC23B29" w:rsidR="009541F9" w:rsidRPr="00B51331" w:rsidRDefault="009541F9" w:rsidP="009541F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projekt zespołowy lub indywidualny</w:t>
            </w:r>
          </w:p>
          <w:p w14:paraId="341140CC" w14:textId="606E7E06" w:rsidR="009541F9" w:rsidRPr="00B51331" w:rsidRDefault="009541F9" w:rsidP="009541F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ocena aktywności i przygotowania do zajęć</w:t>
            </w:r>
          </w:p>
          <w:p w14:paraId="0A9A1AD1" w14:textId="77777777" w:rsidR="00621838" w:rsidRPr="00B51331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B62432" w14:textId="77777777" w:rsidR="00621838" w:rsidRPr="00B51331" w:rsidRDefault="00621838" w:rsidP="0062183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3A977512" w14:textId="08139359" w:rsidR="00621838" w:rsidRPr="00B51331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kolokwium oraz 51% maksymalnej ilości punktów przypisanych do projektu.</w:t>
            </w:r>
          </w:p>
          <w:p w14:paraId="5F730463" w14:textId="77777777" w:rsidR="00621838" w:rsidRPr="00B51331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7C236E" w14:textId="492F2619" w:rsidR="00621838" w:rsidRPr="00EC0971" w:rsidRDefault="00EC0971" w:rsidP="006218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0971">
              <w:rPr>
                <w:rFonts w:ascii="Corbel" w:hAnsi="Corbel"/>
                <w:b w:val="0"/>
                <w:smallCaps w:val="0"/>
                <w:szCs w:val="24"/>
              </w:rPr>
              <w:t>Skala 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en:</w:t>
            </w:r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 xml:space="preserve"> 51-60%, </w:t>
            </w:r>
            <w:proofErr w:type="spellStart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 xml:space="preserve"> plus 61-70 %, </w:t>
            </w:r>
            <w:proofErr w:type="spellStart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 xml:space="preserve"> 71-80%, </w:t>
            </w:r>
            <w:proofErr w:type="spellStart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 xml:space="preserve"> plus 81-90 %, </w:t>
            </w:r>
            <w:proofErr w:type="spellStart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621838" w:rsidRPr="00EC0971">
              <w:rPr>
                <w:rFonts w:ascii="Corbel" w:hAnsi="Corbel"/>
                <w:b w:val="0"/>
                <w:smallCaps w:val="0"/>
                <w:szCs w:val="24"/>
              </w:rPr>
              <w:t xml:space="preserve"> 91-100%.</w:t>
            </w:r>
          </w:p>
          <w:p w14:paraId="1D0DAE2A" w14:textId="77777777" w:rsidR="00621838" w:rsidRPr="00B51331" w:rsidRDefault="00621838" w:rsidP="00621838">
            <w:pPr>
              <w:pStyle w:val="Punktygwne"/>
              <w:rPr>
                <w:rFonts w:ascii="Corbel" w:hAnsi="Corbel"/>
                <w:b w:val="0"/>
                <w:bCs/>
                <w:szCs w:val="24"/>
              </w:rPr>
            </w:pPr>
            <w:r w:rsidRPr="00B51331">
              <w:rPr>
                <w:rFonts w:ascii="Corbel" w:hAnsi="Corbel"/>
                <w:b w:val="0"/>
                <w:bCs/>
                <w:smallCaps w:val="0"/>
                <w:szCs w:val="24"/>
              </w:rPr>
              <w:t>Pozytywna ocena z ćwiczeń ozna</w:t>
            </w:r>
            <w:bookmarkStart w:id="0" w:name="_GoBack"/>
            <w:bookmarkEnd w:id="0"/>
            <w:r w:rsidRPr="00B51331">
              <w:rPr>
                <w:rFonts w:ascii="Corbel" w:hAnsi="Corbel"/>
                <w:b w:val="0"/>
                <w:bCs/>
                <w:smallCaps w:val="0"/>
                <w:szCs w:val="24"/>
              </w:rPr>
              <w:t>cza osiągnięcie zakładanych efektów kształcenia.</w:t>
            </w:r>
          </w:p>
          <w:p w14:paraId="30DF4D9C" w14:textId="77777777" w:rsidR="00621838" w:rsidRPr="00B51331" w:rsidRDefault="00621838" w:rsidP="006218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14:paraId="686A8C7B" w14:textId="519013DC" w:rsidR="00923D7D" w:rsidRPr="00B51331" w:rsidRDefault="008C64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Wykład: projekt zespołowy lub indywidualny</w:t>
            </w:r>
          </w:p>
          <w:p w14:paraId="5A9C46B0" w14:textId="77777777" w:rsidR="0085747A" w:rsidRPr="00B513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5133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5133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51331">
        <w:rPr>
          <w:rFonts w:ascii="Corbel" w:hAnsi="Corbel"/>
          <w:b/>
          <w:sz w:val="24"/>
          <w:szCs w:val="24"/>
        </w:rPr>
        <w:t xml:space="preserve">5. </w:t>
      </w:r>
      <w:r w:rsidR="00C61DC5" w:rsidRPr="00B5133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5133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51331" w:rsidRPr="00B51331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5133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133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5133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5133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5133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133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5133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5133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5133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51331" w:rsidRPr="00B51331" w14:paraId="0A6002C0" w14:textId="77777777" w:rsidTr="00923D7D">
        <w:tc>
          <w:tcPr>
            <w:tcW w:w="4962" w:type="dxa"/>
          </w:tcPr>
          <w:p w14:paraId="7B1E2081" w14:textId="77777777" w:rsidR="0085747A" w:rsidRPr="00B5133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G</w:t>
            </w:r>
            <w:r w:rsidR="0085747A" w:rsidRPr="00B5133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5133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5133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5133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1C6F34F8" w:rsidR="0085747A" w:rsidRPr="00B51331" w:rsidRDefault="00B46834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51331" w:rsidRPr="00B51331" w14:paraId="54EE6C31" w14:textId="77777777" w:rsidTr="00923D7D">
        <w:tc>
          <w:tcPr>
            <w:tcW w:w="4962" w:type="dxa"/>
          </w:tcPr>
          <w:p w14:paraId="20564523" w14:textId="77777777" w:rsidR="00C61DC5" w:rsidRPr="00B5133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5133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5133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3ACA73B2" w:rsidR="00C61DC5" w:rsidRPr="00B51331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51331" w:rsidRPr="00B51331" w14:paraId="1573B7CA" w14:textId="77777777" w:rsidTr="00923D7D">
        <w:tc>
          <w:tcPr>
            <w:tcW w:w="4962" w:type="dxa"/>
          </w:tcPr>
          <w:p w14:paraId="59B9883D" w14:textId="77777777" w:rsidR="0071620A" w:rsidRPr="00B5133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5133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5133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5133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3F81FECB" w:rsidR="00C61DC5" w:rsidRPr="00B51331" w:rsidRDefault="00B46834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51331" w:rsidRPr="00B51331" w14:paraId="6BFE7417" w14:textId="77777777" w:rsidTr="00923D7D">
        <w:tc>
          <w:tcPr>
            <w:tcW w:w="4962" w:type="dxa"/>
          </w:tcPr>
          <w:p w14:paraId="135E7596" w14:textId="77777777" w:rsidR="0085747A" w:rsidRPr="00B5133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39BCB3A3" w:rsidR="0085747A" w:rsidRPr="00B51331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51331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51331" w:rsidRPr="00B51331" w14:paraId="459DAA65" w14:textId="77777777" w:rsidTr="00923D7D">
        <w:tc>
          <w:tcPr>
            <w:tcW w:w="4962" w:type="dxa"/>
          </w:tcPr>
          <w:p w14:paraId="1BB89390" w14:textId="77777777" w:rsidR="0085747A" w:rsidRPr="00B5133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5133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3407F6B7" w:rsidR="0085747A" w:rsidRPr="00B51331" w:rsidRDefault="008C644C" w:rsidP="008C6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1331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5133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5133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5133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5133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5133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51331">
        <w:rPr>
          <w:rFonts w:ascii="Corbel" w:hAnsi="Corbel"/>
          <w:smallCaps w:val="0"/>
          <w:szCs w:val="24"/>
        </w:rPr>
        <w:t xml:space="preserve">6. </w:t>
      </w:r>
      <w:r w:rsidR="0085747A" w:rsidRPr="00B51331">
        <w:rPr>
          <w:rFonts w:ascii="Corbel" w:hAnsi="Corbel"/>
          <w:smallCaps w:val="0"/>
          <w:szCs w:val="24"/>
        </w:rPr>
        <w:t>PRAKTYKI ZAWO</w:t>
      </w:r>
      <w:r w:rsidR="009D3F3B" w:rsidRPr="00B51331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5133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51331" w:rsidRPr="00B51331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513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36D04B7E" w:rsidR="0085747A" w:rsidRPr="00B51331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Nd.</w:t>
            </w:r>
          </w:p>
        </w:tc>
      </w:tr>
      <w:tr w:rsidR="0085747A" w:rsidRPr="00B51331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513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51A19BCC" w:rsidR="0085747A" w:rsidRPr="00B51331" w:rsidRDefault="00AD1D3B" w:rsidP="00AD1D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Nd.</w:t>
            </w:r>
          </w:p>
        </w:tc>
      </w:tr>
    </w:tbl>
    <w:p w14:paraId="04C72ED2" w14:textId="77777777" w:rsidR="003E1941" w:rsidRPr="00B5133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5133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51331">
        <w:rPr>
          <w:rFonts w:ascii="Corbel" w:hAnsi="Corbel"/>
          <w:smallCaps w:val="0"/>
          <w:szCs w:val="24"/>
        </w:rPr>
        <w:t xml:space="preserve">7. </w:t>
      </w:r>
      <w:r w:rsidR="0085747A" w:rsidRPr="00B51331">
        <w:rPr>
          <w:rFonts w:ascii="Corbel" w:hAnsi="Corbel"/>
          <w:smallCaps w:val="0"/>
          <w:szCs w:val="24"/>
        </w:rPr>
        <w:t>LITERATURA</w:t>
      </w:r>
      <w:r w:rsidRPr="00B51331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5133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51331" w:rsidRPr="00B51331" w14:paraId="71728472" w14:textId="77777777" w:rsidTr="0071620A">
        <w:trPr>
          <w:trHeight w:val="397"/>
        </w:trPr>
        <w:tc>
          <w:tcPr>
            <w:tcW w:w="7513" w:type="dxa"/>
          </w:tcPr>
          <w:p w14:paraId="2CE8E31F" w14:textId="77777777" w:rsidR="0085747A" w:rsidRPr="00B51331" w:rsidRDefault="0085747A" w:rsidP="00AD1D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F6DDF18" w14:textId="77777777" w:rsidR="00B51331" w:rsidRPr="00B51331" w:rsidRDefault="00B51331" w:rsidP="00B51331">
            <w:pPr>
              <w:pStyle w:val="TableParagraph"/>
              <w:numPr>
                <w:ilvl w:val="0"/>
                <w:numId w:val="9"/>
              </w:numPr>
              <w:ind w:right="-108"/>
              <w:jc w:val="both"/>
              <w:rPr>
                <w:sz w:val="24"/>
              </w:rPr>
            </w:pPr>
            <w:proofErr w:type="spellStart"/>
            <w:r w:rsidRPr="00B51331">
              <w:rPr>
                <w:sz w:val="24"/>
              </w:rPr>
              <w:t>Ingelević-Citak</w:t>
            </w:r>
            <w:proofErr w:type="spellEnd"/>
            <w:r w:rsidRPr="00B51331">
              <w:rPr>
                <w:sz w:val="24"/>
              </w:rPr>
              <w:t xml:space="preserve"> M., Kuźniak B., </w:t>
            </w:r>
            <w:proofErr w:type="spellStart"/>
            <w:r w:rsidRPr="00B51331">
              <w:rPr>
                <w:sz w:val="24"/>
              </w:rPr>
              <w:t>Marcinko</w:t>
            </w:r>
            <w:proofErr w:type="spellEnd"/>
            <w:r w:rsidRPr="00B51331">
              <w:rPr>
                <w:sz w:val="24"/>
              </w:rPr>
              <w:t xml:space="preserve"> M., Organizacje międzynarodowe, Beck, Warszawa 2017. </w:t>
            </w:r>
          </w:p>
          <w:p w14:paraId="15148811" w14:textId="77777777" w:rsidR="00B51331" w:rsidRPr="00B51331" w:rsidRDefault="00B51331" w:rsidP="00B51331">
            <w:pPr>
              <w:pStyle w:val="TableParagraph"/>
              <w:numPr>
                <w:ilvl w:val="0"/>
                <w:numId w:val="9"/>
              </w:numPr>
              <w:ind w:right="-108"/>
              <w:jc w:val="both"/>
              <w:rPr>
                <w:sz w:val="24"/>
              </w:rPr>
            </w:pPr>
            <w:proofErr w:type="spellStart"/>
            <w:r w:rsidRPr="00B51331">
              <w:rPr>
                <w:sz w:val="24"/>
              </w:rPr>
              <w:t>Kusztykiewicz</w:t>
            </w:r>
            <w:proofErr w:type="spellEnd"/>
            <w:r w:rsidRPr="00B51331">
              <w:rPr>
                <w:sz w:val="24"/>
              </w:rPr>
              <w:t xml:space="preserve"> A., Miedzińska M., Organizacje międzynarodowe. Rola, znaczenie, funkcjonowanie, Warszawa 2018. </w:t>
            </w:r>
          </w:p>
          <w:p w14:paraId="689D3120" w14:textId="4FB4C0AD" w:rsidR="008C644C" w:rsidRPr="00B51331" w:rsidRDefault="00B51331" w:rsidP="00B51331">
            <w:pPr>
              <w:pStyle w:val="TableParagraph"/>
              <w:numPr>
                <w:ilvl w:val="0"/>
                <w:numId w:val="9"/>
              </w:numPr>
              <w:ind w:right="-108"/>
              <w:jc w:val="both"/>
              <w:rPr>
                <w:sz w:val="24"/>
              </w:rPr>
            </w:pPr>
            <w:r w:rsidRPr="00B51331">
              <w:rPr>
                <w:sz w:val="24"/>
              </w:rPr>
              <w:t>strony www. wybranych międzynarodowych organizacji gospodarczych</w:t>
            </w:r>
          </w:p>
        </w:tc>
      </w:tr>
      <w:tr w:rsidR="0085747A" w:rsidRPr="00B51331" w14:paraId="02FE8D38" w14:textId="77777777" w:rsidTr="0071620A">
        <w:trPr>
          <w:trHeight w:val="397"/>
        </w:trPr>
        <w:tc>
          <w:tcPr>
            <w:tcW w:w="7513" w:type="dxa"/>
          </w:tcPr>
          <w:p w14:paraId="0F373C23" w14:textId="77777777" w:rsidR="0085747A" w:rsidRPr="00B51331" w:rsidRDefault="0085747A" w:rsidP="00AD1D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133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50AD318" w14:textId="77777777" w:rsidR="008C644C" w:rsidRPr="00B51331" w:rsidRDefault="008C644C" w:rsidP="00AD1D3B">
            <w:pPr>
              <w:pStyle w:val="TableParagraph"/>
              <w:numPr>
                <w:ilvl w:val="0"/>
                <w:numId w:val="10"/>
              </w:numPr>
              <w:ind w:left="459" w:right="95"/>
              <w:jc w:val="both"/>
              <w:rPr>
                <w:sz w:val="24"/>
              </w:rPr>
            </w:pPr>
            <w:proofErr w:type="spellStart"/>
            <w:r w:rsidRPr="00B51331">
              <w:rPr>
                <w:sz w:val="24"/>
              </w:rPr>
              <w:lastRenderedPageBreak/>
              <w:t>Munyama</w:t>
            </w:r>
            <w:proofErr w:type="spellEnd"/>
            <w:r w:rsidRPr="00B51331">
              <w:rPr>
                <w:sz w:val="24"/>
              </w:rPr>
              <w:t xml:space="preserve"> K., Wybrane międzynarodowe instytucje finansowe w warunkach globalnego</w:t>
            </w:r>
            <w:r w:rsidRPr="00B51331">
              <w:rPr>
                <w:spacing w:val="-3"/>
                <w:sz w:val="24"/>
              </w:rPr>
              <w:t xml:space="preserve"> </w:t>
            </w:r>
            <w:r w:rsidRPr="00B51331">
              <w:rPr>
                <w:sz w:val="24"/>
              </w:rPr>
              <w:t>kryzysu</w:t>
            </w:r>
            <w:r w:rsidRPr="00B51331">
              <w:rPr>
                <w:spacing w:val="-2"/>
                <w:sz w:val="24"/>
              </w:rPr>
              <w:t xml:space="preserve"> </w:t>
            </w:r>
            <w:r w:rsidRPr="00B51331">
              <w:rPr>
                <w:sz w:val="24"/>
              </w:rPr>
              <w:t>finansowego,</w:t>
            </w:r>
            <w:r w:rsidRPr="00B51331">
              <w:rPr>
                <w:spacing w:val="-1"/>
                <w:sz w:val="24"/>
              </w:rPr>
              <w:t xml:space="preserve"> </w:t>
            </w:r>
            <w:r w:rsidRPr="00B51331">
              <w:rPr>
                <w:sz w:val="24"/>
              </w:rPr>
              <w:t>Roczniki</w:t>
            </w:r>
            <w:r w:rsidRPr="00B51331">
              <w:rPr>
                <w:spacing w:val="-3"/>
                <w:sz w:val="24"/>
              </w:rPr>
              <w:t xml:space="preserve"> </w:t>
            </w:r>
            <w:r w:rsidRPr="00B51331">
              <w:rPr>
                <w:sz w:val="24"/>
              </w:rPr>
              <w:t>Ekonomiczne Kujawsko-Pomorskiej</w:t>
            </w:r>
            <w:r w:rsidRPr="00B51331">
              <w:rPr>
                <w:spacing w:val="-3"/>
                <w:sz w:val="24"/>
              </w:rPr>
              <w:t xml:space="preserve"> </w:t>
            </w:r>
            <w:r w:rsidRPr="00B51331">
              <w:rPr>
                <w:sz w:val="24"/>
              </w:rPr>
              <w:t>Szkoły Wyższej w Bydgoszczy, nr 3, 2010.</w:t>
            </w:r>
          </w:p>
          <w:p w14:paraId="514FF1DD" w14:textId="7A29E375" w:rsidR="008C644C" w:rsidRPr="00B51331" w:rsidRDefault="008C644C" w:rsidP="00AD1D3B">
            <w:pPr>
              <w:pStyle w:val="TableParagraph"/>
              <w:numPr>
                <w:ilvl w:val="0"/>
                <w:numId w:val="10"/>
              </w:numPr>
              <w:ind w:left="459" w:right="99"/>
              <w:jc w:val="both"/>
              <w:rPr>
                <w:sz w:val="24"/>
              </w:rPr>
            </w:pPr>
            <w:r w:rsidRPr="00B51331">
              <w:rPr>
                <w:sz w:val="24"/>
              </w:rPr>
              <w:t>Rymarczyk</w:t>
            </w:r>
            <w:r w:rsidRPr="00B51331">
              <w:rPr>
                <w:spacing w:val="-6"/>
                <w:sz w:val="24"/>
              </w:rPr>
              <w:t xml:space="preserve"> </w:t>
            </w:r>
            <w:r w:rsidRPr="00B51331">
              <w:rPr>
                <w:sz w:val="24"/>
              </w:rPr>
              <w:t>J.,</w:t>
            </w:r>
            <w:r w:rsidRPr="00B51331">
              <w:rPr>
                <w:spacing w:val="-4"/>
                <w:sz w:val="24"/>
              </w:rPr>
              <w:t xml:space="preserve"> </w:t>
            </w:r>
            <w:r w:rsidRPr="00B51331">
              <w:rPr>
                <w:sz w:val="24"/>
              </w:rPr>
              <w:t>Międzynarodowe</w:t>
            </w:r>
            <w:r w:rsidRPr="00B51331">
              <w:rPr>
                <w:spacing w:val="-3"/>
                <w:sz w:val="24"/>
              </w:rPr>
              <w:t xml:space="preserve"> </w:t>
            </w:r>
            <w:r w:rsidRPr="00B51331">
              <w:rPr>
                <w:sz w:val="24"/>
              </w:rPr>
              <w:t>stosunki</w:t>
            </w:r>
            <w:r w:rsidRPr="00B51331">
              <w:rPr>
                <w:spacing w:val="-5"/>
                <w:sz w:val="24"/>
              </w:rPr>
              <w:t xml:space="preserve"> </w:t>
            </w:r>
            <w:r w:rsidRPr="00B51331">
              <w:rPr>
                <w:sz w:val="24"/>
              </w:rPr>
              <w:t>gospodarcze,</w:t>
            </w:r>
            <w:r w:rsidRPr="00B51331">
              <w:rPr>
                <w:spacing w:val="-4"/>
                <w:sz w:val="24"/>
              </w:rPr>
              <w:t xml:space="preserve"> </w:t>
            </w:r>
            <w:r w:rsidRPr="00B51331">
              <w:rPr>
                <w:sz w:val="24"/>
              </w:rPr>
              <w:t>PWE</w:t>
            </w:r>
            <w:r w:rsidRPr="00B51331">
              <w:rPr>
                <w:spacing w:val="-4"/>
                <w:sz w:val="24"/>
              </w:rPr>
              <w:t xml:space="preserve"> </w:t>
            </w:r>
            <w:r w:rsidRPr="00B51331">
              <w:rPr>
                <w:sz w:val="24"/>
              </w:rPr>
              <w:t>Warszawa</w:t>
            </w:r>
            <w:r w:rsidRPr="00B51331">
              <w:rPr>
                <w:spacing w:val="-3"/>
                <w:sz w:val="24"/>
              </w:rPr>
              <w:t xml:space="preserve"> </w:t>
            </w:r>
            <w:r w:rsidRPr="00B51331">
              <w:rPr>
                <w:spacing w:val="-2"/>
                <w:sz w:val="24"/>
              </w:rPr>
              <w:t>2010.</w:t>
            </w:r>
          </w:p>
        </w:tc>
      </w:tr>
    </w:tbl>
    <w:p w14:paraId="7A7C6054" w14:textId="77777777" w:rsidR="0085747A" w:rsidRPr="00B513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513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5133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5133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5133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F6581" w14:textId="77777777" w:rsidR="00752AE9" w:rsidRDefault="00752AE9" w:rsidP="00C16ABF">
      <w:pPr>
        <w:spacing w:after="0" w:line="240" w:lineRule="auto"/>
      </w:pPr>
      <w:r>
        <w:separator/>
      </w:r>
    </w:p>
  </w:endnote>
  <w:endnote w:type="continuationSeparator" w:id="0">
    <w:p w14:paraId="52030B37" w14:textId="77777777" w:rsidR="00752AE9" w:rsidRDefault="00752A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5D54A" w14:textId="77777777" w:rsidR="00752AE9" w:rsidRDefault="00752AE9" w:rsidP="00C16ABF">
      <w:pPr>
        <w:spacing w:after="0" w:line="240" w:lineRule="auto"/>
      </w:pPr>
      <w:r>
        <w:separator/>
      </w:r>
    </w:p>
  </w:footnote>
  <w:footnote w:type="continuationSeparator" w:id="0">
    <w:p w14:paraId="0F239ED9" w14:textId="77777777" w:rsidR="00752AE9" w:rsidRDefault="00752AE9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4F1D"/>
    <w:multiLevelType w:val="hybridMultilevel"/>
    <w:tmpl w:val="9F2C0A6E"/>
    <w:lvl w:ilvl="0" w:tplc="3B4AD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947AB"/>
    <w:multiLevelType w:val="hybridMultilevel"/>
    <w:tmpl w:val="6712835A"/>
    <w:lvl w:ilvl="0" w:tplc="879E5D40">
      <w:start w:val="1"/>
      <w:numFmt w:val="decimal"/>
      <w:lvlText w:val="%1."/>
      <w:lvlJc w:val="left"/>
      <w:pPr>
        <w:ind w:left="1005" w:hanging="356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10E85848"/>
    <w:multiLevelType w:val="hybridMultilevel"/>
    <w:tmpl w:val="22929A40"/>
    <w:lvl w:ilvl="0" w:tplc="0415000F">
      <w:start w:val="1"/>
      <w:numFmt w:val="decimal"/>
      <w:lvlText w:val="%1."/>
      <w:lvlJc w:val="left"/>
      <w:pPr>
        <w:ind w:left="1005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A6A542">
      <w:numFmt w:val="bullet"/>
      <w:lvlText w:val="•"/>
      <w:lvlJc w:val="left"/>
      <w:pPr>
        <w:ind w:left="1862" w:hanging="356"/>
      </w:pPr>
      <w:rPr>
        <w:rFonts w:hint="default"/>
        <w:lang w:val="pl-PL" w:eastAsia="en-US" w:bidi="ar-SA"/>
      </w:rPr>
    </w:lvl>
    <w:lvl w:ilvl="2" w:tplc="540E2850">
      <w:numFmt w:val="bullet"/>
      <w:lvlText w:val="•"/>
      <w:lvlJc w:val="left"/>
      <w:pPr>
        <w:ind w:left="2724" w:hanging="356"/>
      </w:pPr>
      <w:rPr>
        <w:rFonts w:hint="default"/>
        <w:lang w:val="pl-PL" w:eastAsia="en-US" w:bidi="ar-SA"/>
      </w:rPr>
    </w:lvl>
    <w:lvl w:ilvl="3" w:tplc="EEFE12D4">
      <w:numFmt w:val="bullet"/>
      <w:lvlText w:val="•"/>
      <w:lvlJc w:val="left"/>
      <w:pPr>
        <w:ind w:left="3586" w:hanging="356"/>
      </w:pPr>
      <w:rPr>
        <w:rFonts w:hint="default"/>
        <w:lang w:val="pl-PL" w:eastAsia="en-US" w:bidi="ar-SA"/>
      </w:rPr>
    </w:lvl>
    <w:lvl w:ilvl="4" w:tplc="B82297AE">
      <w:numFmt w:val="bullet"/>
      <w:lvlText w:val="•"/>
      <w:lvlJc w:val="left"/>
      <w:pPr>
        <w:ind w:left="4448" w:hanging="356"/>
      </w:pPr>
      <w:rPr>
        <w:rFonts w:hint="default"/>
        <w:lang w:val="pl-PL" w:eastAsia="en-US" w:bidi="ar-SA"/>
      </w:rPr>
    </w:lvl>
    <w:lvl w:ilvl="5" w:tplc="894A679C">
      <w:numFmt w:val="bullet"/>
      <w:lvlText w:val="•"/>
      <w:lvlJc w:val="left"/>
      <w:pPr>
        <w:ind w:left="5310" w:hanging="356"/>
      </w:pPr>
      <w:rPr>
        <w:rFonts w:hint="default"/>
        <w:lang w:val="pl-PL" w:eastAsia="en-US" w:bidi="ar-SA"/>
      </w:rPr>
    </w:lvl>
    <w:lvl w:ilvl="6" w:tplc="4A7002E4">
      <w:numFmt w:val="bullet"/>
      <w:lvlText w:val="•"/>
      <w:lvlJc w:val="left"/>
      <w:pPr>
        <w:ind w:left="6172" w:hanging="356"/>
      </w:pPr>
      <w:rPr>
        <w:rFonts w:hint="default"/>
        <w:lang w:val="pl-PL" w:eastAsia="en-US" w:bidi="ar-SA"/>
      </w:rPr>
    </w:lvl>
    <w:lvl w:ilvl="7" w:tplc="5D261300">
      <w:numFmt w:val="bullet"/>
      <w:lvlText w:val="•"/>
      <w:lvlJc w:val="left"/>
      <w:pPr>
        <w:ind w:left="7034" w:hanging="356"/>
      </w:pPr>
      <w:rPr>
        <w:rFonts w:hint="default"/>
        <w:lang w:val="pl-PL" w:eastAsia="en-US" w:bidi="ar-SA"/>
      </w:rPr>
    </w:lvl>
    <w:lvl w:ilvl="8" w:tplc="264C9F9C">
      <w:numFmt w:val="bullet"/>
      <w:lvlText w:val="•"/>
      <w:lvlJc w:val="left"/>
      <w:pPr>
        <w:ind w:left="7896" w:hanging="356"/>
      </w:pPr>
      <w:rPr>
        <w:rFonts w:hint="default"/>
        <w:lang w:val="pl-PL" w:eastAsia="en-US" w:bidi="ar-SA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CC0F41"/>
    <w:multiLevelType w:val="hybridMultilevel"/>
    <w:tmpl w:val="E4FC588A"/>
    <w:lvl w:ilvl="0" w:tplc="0415000F">
      <w:start w:val="1"/>
      <w:numFmt w:val="decimal"/>
      <w:lvlText w:val="%1."/>
      <w:lvlJc w:val="left"/>
      <w:pPr>
        <w:ind w:left="830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7AF7B4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69D4553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3" w:tplc="5B845864">
      <w:numFmt w:val="bullet"/>
      <w:lvlText w:val="•"/>
      <w:lvlJc w:val="left"/>
      <w:pPr>
        <w:ind w:left="3474" w:hanging="360"/>
      </w:pPr>
      <w:rPr>
        <w:rFonts w:hint="default"/>
        <w:lang w:val="pl-PL" w:eastAsia="en-US" w:bidi="ar-SA"/>
      </w:rPr>
    </w:lvl>
    <w:lvl w:ilvl="4" w:tplc="8BF6FD8E">
      <w:numFmt w:val="bullet"/>
      <w:lvlText w:val="•"/>
      <w:lvlJc w:val="left"/>
      <w:pPr>
        <w:ind w:left="4352" w:hanging="360"/>
      </w:pPr>
      <w:rPr>
        <w:rFonts w:hint="default"/>
        <w:lang w:val="pl-PL" w:eastAsia="en-US" w:bidi="ar-SA"/>
      </w:rPr>
    </w:lvl>
    <w:lvl w:ilvl="5" w:tplc="C6D46E02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AABC88E0">
      <w:numFmt w:val="bullet"/>
      <w:lvlText w:val="•"/>
      <w:lvlJc w:val="left"/>
      <w:pPr>
        <w:ind w:left="6108" w:hanging="360"/>
      </w:pPr>
      <w:rPr>
        <w:rFonts w:hint="default"/>
        <w:lang w:val="pl-PL" w:eastAsia="en-US" w:bidi="ar-SA"/>
      </w:rPr>
    </w:lvl>
    <w:lvl w:ilvl="7" w:tplc="94B2F816">
      <w:numFmt w:val="bullet"/>
      <w:lvlText w:val="•"/>
      <w:lvlJc w:val="left"/>
      <w:pPr>
        <w:ind w:left="6986" w:hanging="360"/>
      </w:pPr>
      <w:rPr>
        <w:rFonts w:hint="default"/>
        <w:lang w:val="pl-PL" w:eastAsia="en-US" w:bidi="ar-SA"/>
      </w:rPr>
    </w:lvl>
    <w:lvl w:ilvl="8" w:tplc="F3522482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A8B54A3"/>
    <w:multiLevelType w:val="hybridMultilevel"/>
    <w:tmpl w:val="86DE9CF4"/>
    <w:lvl w:ilvl="0" w:tplc="3B4ADA46">
      <w:start w:val="1"/>
      <w:numFmt w:val="bullet"/>
      <w:lvlText w:val="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4FD9749D"/>
    <w:multiLevelType w:val="hybridMultilevel"/>
    <w:tmpl w:val="F67CAF86"/>
    <w:lvl w:ilvl="0" w:tplc="3B4AD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15FFC"/>
    <w:multiLevelType w:val="hybridMultilevel"/>
    <w:tmpl w:val="30B026EE"/>
    <w:lvl w:ilvl="0" w:tplc="D8A4A950">
      <w:start w:val="1"/>
      <w:numFmt w:val="decimal"/>
      <w:lvlText w:val="%1."/>
      <w:lvlJc w:val="left"/>
      <w:pPr>
        <w:ind w:left="830" w:hanging="360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7AF7B4">
      <w:numFmt w:val="bullet"/>
      <w:lvlText w:val="•"/>
      <w:lvlJc w:val="left"/>
      <w:pPr>
        <w:ind w:left="1718" w:hanging="360"/>
      </w:pPr>
      <w:rPr>
        <w:rFonts w:hint="default"/>
        <w:lang w:val="pl-PL" w:eastAsia="en-US" w:bidi="ar-SA"/>
      </w:rPr>
    </w:lvl>
    <w:lvl w:ilvl="2" w:tplc="69D4553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3" w:tplc="5B845864">
      <w:numFmt w:val="bullet"/>
      <w:lvlText w:val="•"/>
      <w:lvlJc w:val="left"/>
      <w:pPr>
        <w:ind w:left="3474" w:hanging="360"/>
      </w:pPr>
      <w:rPr>
        <w:rFonts w:hint="default"/>
        <w:lang w:val="pl-PL" w:eastAsia="en-US" w:bidi="ar-SA"/>
      </w:rPr>
    </w:lvl>
    <w:lvl w:ilvl="4" w:tplc="8BF6FD8E">
      <w:numFmt w:val="bullet"/>
      <w:lvlText w:val="•"/>
      <w:lvlJc w:val="left"/>
      <w:pPr>
        <w:ind w:left="4352" w:hanging="360"/>
      </w:pPr>
      <w:rPr>
        <w:rFonts w:hint="default"/>
        <w:lang w:val="pl-PL" w:eastAsia="en-US" w:bidi="ar-SA"/>
      </w:rPr>
    </w:lvl>
    <w:lvl w:ilvl="5" w:tplc="C6D46E02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AABC88E0">
      <w:numFmt w:val="bullet"/>
      <w:lvlText w:val="•"/>
      <w:lvlJc w:val="left"/>
      <w:pPr>
        <w:ind w:left="6108" w:hanging="360"/>
      </w:pPr>
      <w:rPr>
        <w:rFonts w:hint="default"/>
        <w:lang w:val="pl-PL" w:eastAsia="en-US" w:bidi="ar-SA"/>
      </w:rPr>
    </w:lvl>
    <w:lvl w:ilvl="7" w:tplc="94B2F816">
      <w:numFmt w:val="bullet"/>
      <w:lvlText w:val="•"/>
      <w:lvlJc w:val="left"/>
      <w:pPr>
        <w:ind w:left="6986" w:hanging="360"/>
      </w:pPr>
      <w:rPr>
        <w:rFonts w:hint="default"/>
        <w:lang w:val="pl-PL" w:eastAsia="en-US" w:bidi="ar-SA"/>
      </w:rPr>
    </w:lvl>
    <w:lvl w:ilvl="8" w:tplc="F3522482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69E003D2"/>
    <w:multiLevelType w:val="multilevel"/>
    <w:tmpl w:val="5D1683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6FF43909"/>
    <w:multiLevelType w:val="hybridMultilevel"/>
    <w:tmpl w:val="AFA6EB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C42D28"/>
    <w:multiLevelType w:val="hybridMultilevel"/>
    <w:tmpl w:val="92EE3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10"/>
  </w:num>
  <w:num w:numId="6">
    <w:abstractNumId w:val="0"/>
  </w:num>
  <w:num w:numId="7">
    <w:abstractNumId w:val="8"/>
  </w:num>
  <w:num w:numId="8">
    <w:abstractNumId w:val="6"/>
  </w:num>
  <w:num w:numId="9">
    <w:abstractNumId w:val="4"/>
  </w:num>
  <w:num w:numId="10">
    <w:abstractNumId w:val="2"/>
  </w:num>
  <w:num w:numId="1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6034"/>
    <w:rsid w:val="001A70D2"/>
    <w:rsid w:val="001D657B"/>
    <w:rsid w:val="001D7B54"/>
    <w:rsid w:val="001E0209"/>
    <w:rsid w:val="001F2CA2"/>
    <w:rsid w:val="002001E4"/>
    <w:rsid w:val="002017AF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0096"/>
    <w:rsid w:val="003343CF"/>
    <w:rsid w:val="00336B5F"/>
    <w:rsid w:val="00346FE9"/>
    <w:rsid w:val="0034759A"/>
    <w:rsid w:val="003503F6"/>
    <w:rsid w:val="003530DD"/>
    <w:rsid w:val="00363F78"/>
    <w:rsid w:val="00377E76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838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63E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AE9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17B1"/>
    <w:rsid w:val="0088407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44C"/>
    <w:rsid w:val="008D3DFB"/>
    <w:rsid w:val="008E64F4"/>
    <w:rsid w:val="008F12C9"/>
    <w:rsid w:val="008F6E29"/>
    <w:rsid w:val="00916188"/>
    <w:rsid w:val="00923D7D"/>
    <w:rsid w:val="009508DF"/>
    <w:rsid w:val="00950DAC"/>
    <w:rsid w:val="009541F9"/>
    <w:rsid w:val="00954A07"/>
    <w:rsid w:val="0098554D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1D3B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46834"/>
    <w:rsid w:val="00B51331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3464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971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64DF001F-A9DD-4763-89CB-AFE26CE3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884075"/>
    <w:pPr>
      <w:widowControl w:val="0"/>
      <w:autoSpaceDE w:val="0"/>
      <w:autoSpaceDN w:val="0"/>
      <w:spacing w:after="0" w:line="240" w:lineRule="auto"/>
      <w:ind w:left="110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4E557-0F43-4971-B832-B213E92E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1077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cp:lastPrinted>2019-02-06T12:12:00Z</cp:lastPrinted>
  <dcterms:created xsi:type="dcterms:W3CDTF">2025-07-11T08:51:00Z</dcterms:created>
  <dcterms:modified xsi:type="dcterms:W3CDTF">2025-07-12T12:11:00Z</dcterms:modified>
</cp:coreProperties>
</file>